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DA" w:rsidRPr="003B601B" w:rsidRDefault="009D53DA" w:rsidP="009D53DA">
      <w:pPr>
        <w:pStyle w:val="FR1"/>
        <w:ind w:left="0" w:right="22"/>
        <w:rPr>
          <w:sz w:val="22"/>
          <w:szCs w:val="22"/>
        </w:rPr>
      </w:pPr>
      <w:r w:rsidRPr="003B601B">
        <w:rPr>
          <w:sz w:val="22"/>
          <w:szCs w:val="22"/>
        </w:rPr>
        <w:t xml:space="preserve">  </w:t>
      </w:r>
      <w:r w:rsidR="00745CC9">
        <w:rPr>
          <w:sz w:val="22"/>
          <w:szCs w:val="22"/>
        </w:rPr>
        <w:t xml:space="preserve">ПРОЕКТ </w:t>
      </w:r>
      <w:r w:rsidRPr="003B601B">
        <w:rPr>
          <w:sz w:val="22"/>
          <w:szCs w:val="22"/>
        </w:rPr>
        <w:t>ДОГОВОР</w:t>
      </w:r>
      <w:r w:rsidR="00745CC9">
        <w:rPr>
          <w:sz w:val="22"/>
          <w:szCs w:val="22"/>
        </w:rPr>
        <w:t>А</w:t>
      </w:r>
      <w:r w:rsidRPr="003B601B">
        <w:rPr>
          <w:sz w:val="22"/>
          <w:szCs w:val="22"/>
        </w:rPr>
        <w:t xml:space="preserve"> №</w:t>
      </w:r>
      <w:r w:rsidR="006D7A30" w:rsidRPr="003B601B">
        <w:rPr>
          <w:sz w:val="22"/>
          <w:szCs w:val="22"/>
        </w:rPr>
        <w:t xml:space="preserve"> </w:t>
      </w:r>
      <w:r w:rsidR="009B4AF3" w:rsidRPr="003B601B">
        <w:rPr>
          <w:sz w:val="22"/>
          <w:szCs w:val="22"/>
        </w:rPr>
        <w:t>____</w:t>
      </w:r>
    </w:p>
    <w:p w:rsidR="009D53DA" w:rsidRPr="003B601B" w:rsidRDefault="009D53DA" w:rsidP="00B31ED0">
      <w:pPr>
        <w:pStyle w:val="FR1"/>
        <w:ind w:left="0" w:right="-8"/>
        <w:rPr>
          <w:sz w:val="22"/>
          <w:szCs w:val="22"/>
        </w:rPr>
      </w:pPr>
      <w:r w:rsidRPr="003B601B">
        <w:rPr>
          <w:sz w:val="22"/>
          <w:szCs w:val="22"/>
        </w:rPr>
        <w:t>ПОДРЯДА НА ВЫПОЛНЕНИЕ РАБОТ</w:t>
      </w:r>
    </w:p>
    <w:p w:rsidR="009D53DA" w:rsidRPr="003B601B" w:rsidRDefault="009D53DA" w:rsidP="009D53DA">
      <w:pPr>
        <w:pStyle w:val="FR1"/>
        <w:tabs>
          <w:tab w:val="left" w:pos="9915"/>
        </w:tabs>
        <w:ind w:left="0" w:right="-8"/>
        <w:jc w:val="both"/>
        <w:rPr>
          <w:sz w:val="22"/>
          <w:szCs w:val="22"/>
        </w:rPr>
      </w:pPr>
      <w:r w:rsidRPr="003B601B">
        <w:rPr>
          <w:sz w:val="22"/>
          <w:szCs w:val="22"/>
        </w:rPr>
        <w:t xml:space="preserve">                                                                                                                                             </w:t>
      </w:r>
    </w:p>
    <w:p w:rsidR="009D53DA" w:rsidRPr="003B601B" w:rsidRDefault="009D53DA" w:rsidP="009D53DA">
      <w:pPr>
        <w:pStyle w:val="FR1"/>
        <w:tabs>
          <w:tab w:val="left" w:pos="9915"/>
        </w:tabs>
        <w:ind w:left="0" w:right="-8"/>
        <w:jc w:val="both"/>
        <w:rPr>
          <w:sz w:val="22"/>
          <w:szCs w:val="22"/>
        </w:rPr>
      </w:pPr>
      <w:r w:rsidRPr="003B601B">
        <w:rPr>
          <w:b w:val="0"/>
          <w:sz w:val="22"/>
          <w:szCs w:val="22"/>
        </w:rPr>
        <w:t xml:space="preserve">       г. </w:t>
      </w:r>
      <w:r w:rsidR="001922B1" w:rsidRPr="003B601B">
        <w:rPr>
          <w:b w:val="0"/>
          <w:sz w:val="22"/>
          <w:szCs w:val="22"/>
        </w:rPr>
        <w:t>Домодедово</w:t>
      </w:r>
      <w:r w:rsidRPr="003B601B">
        <w:rPr>
          <w:b w:val="0"/>
          <w:sz w:val="22"/>
          <w:szCs w:val="22"/>
        </w:rPr>
        <w:t xml:space="preserve">                                                                                              </w:t>
      </w:r>
      <w:r w:rsidR="003B601B" w:rsidRPr="003B601B">
        <w:rPr>
          <w:b w:val="0"/>
          <w:sz w:val="22"/>
          <w:szCs w:val="22"/>
        </w:rPr>
        <w:t xml:space="preserve">     </w:t>
      </w:r>
      <w:r w:rsidRPr="003B601B">
        <w:rPr>
          <w:b w:val="0"/>
          <w:sz w:val="22"/>
          <w:szCs w:val="22"/>
        </w:rPr>
        <w:t xml:space="preserve"> </w:t>
      </w:r>
      <w:r w:rsidR="003B601B" w:rsidRPr="003B601B">
        <w:rPr>
          <w:b w:val="0"/>
          <w:sz w:val="22"/>
          <w:szCs w:val="22"/>
        </w:rPr>
        <w:t>«___»</w:t>
      </w:r>
      <w:r w:rsidRPr="003B601B">
        <w:rPr>
          <w:b w:val="0"/>
          <w:sz w:val="22"/>
          <w:szCs w:val="22"/>
        </w:rPr>
        <w:t xml:space="preserve"> </w:t>
      </w:r>
      <w:r w:rsidR="003B601B" w:rsidRPr="003B601B">
        <w:rPr>
          <w:b w:val="0"/>
          <w:sz w:val="22"/>
          <w:szCs w:val="22"/>
        </w:rPr>
        <w:t>_______</w:t>
      </w:r>
      <w:r w:rsidRPr="003B601B">
        <w:rPr>
          <w:b w:val="0"/>
          <w:sz w:val="22"/>
          <w:szCs w:val="22"/>
        </w:rPr>
        <w:t xml:space="preserve"> 20</w:t>
      </w:r>
      <w:r w:rsidR="00E20B4E" w:rsidRPr="003B601B">
        <w:rPr>
          <w:b w:val="0"/>
          <w:sz w:val="22"/>
          <w:szCs w:val="22"/>
        </w:rPr>
        <w:t>1</w:t>
      </w:r>
      <w:r w:rsidR="003343A8">
        <w:rPr>
          <w:b w:val="0"/>
          <w:sz w:val="22"/>
          <w:szCs w:val="22"/>
        </w:rPr>
        <w:t>4</w:t>
      </w:r>
      <w:r w:rsidRPr="003B601B">
        <w:rPr>
          <w:b w:val="0"/>
          <w:sz w:val="22"/>
          <w:szCs w:val="22"/>
        </w:rPr>
        <w:t xml:space="preserve"> г.</w:t>
      </w:r>
    </w:p>
    <w:p w:rsidR="009D53DA" w:rsidRPr="003B601B" w:rsidRDefault="009D53DA" w:rsidP="009D53DA">
      <w:pPr>
        <w:spacing w:before="0" w:line="240" w:lineRule="auto"/>
        <w:ind w:firstLine="0"/>
        <w:rPr>
          <w:rFonts w:ascii="Times New Roman" w:hAnsi="Times New Roman" w:cs="Times New Roman"/>
          <w:b/>
        </w:rPr>
      </w:pPr>
      <w:r w:rsidRPr="003B601B">
        <w:rPr>
          <w:rFonts w:ascii="Times New Roman" w:hAnsi="Times New Roman" w:cs="Times New Roman"/>
          <w:b/>
        </w:rPr>
        <w:tab/>
      </w:r>
    </w:p>
    <w:p w:rsidR="009D53DA" w:rsidRPr="003B601B" w:rsidRDefault="00B31398" w:rsidP="009D53DA">
      <w:pPr>
        <w:spacing w:before="0" w:line="240" w:lineRule="auto"/>
        <w:ind w:firstLine="708"/>
        <w:rPr>
          <w:rFonts w:ascii="Times New Roman" w:hAnsi="Times New Roman" w:cs="Times New Roman"/>
          <w:color w:val="000000"/>
        </w:rPr>
      </w:pPr>
      <w:r w:rsidRPr="003B601B">
        <w:rPr>
          <w:rFonts w:ascii="Times New Roman" w:hAnsi="Times New Roman" w:cs="Times New Roman"/>
          <w:b/>
        </w:rPr>
        <w:t>ОО</w:t>
      </w:r>
      <w:r w:rsidR="009D53DA" w:rsidRPr="003B601B">
        <w:rPr>
          <w:rFonts w:ascii="Times New Roman" w:hAnsi="Times New Roman" w:cs="Times New Roman"/>
          <w:b/>
        </w:rPr>
        <w:t>О «</w:t>
      </w:r>
      <w:r w:rsidRPr="003B601B">
        <w:rPr>
          <w:rFonts w:ascii="Times New Roman" w:hAnsi="Times New Roman" w:cs="Times New Roman"/>
          <w:b/>
        </w:rPr>
        <w:t>Дом</w:t>
      </w:r>
      <w:r w:rsidR="009B4AF3" w:rsidRPr="003B601B">
        <w:rPr>
          <w:rFonts w:ascii="Times New Roman" w:hAnsi="Times New Roman" w:cs="Times New Roman"/>
          <w:b/>
        </w:rPr>
        <w:t xml:space="preserve"> и К</w:t>
      </w:r>
      <w:r w:rsidR="009D53DA" w:rsidRPr="003B601B">
        <w:rPr>
          <w:rFonts w:ascii="Times New Roman" w:hAnsi="Times New Roman" w:cs="Times New Roman"/>
          <w:b/>
        </w:rPr>
        <w:t>»</w:t>
      </w:r>
      <w:r w:rsidR="009D53DA" w:rsidRPr="003B601B">
        <w:rPr>
          <w:rFonts w:ascii="Times New Roman" w:hAnsi="Times New Roman" w:cs="Times New Roman"/>
        </w:rPr>
        <w:t>, именуемое в</w:t>
      </w:r>
      <w:r w:rsidR="007F339D">
        <w:rPr>
          <w:rFonts w:ascii="Times New Roman" w:hAnsi="Times New Roman" w:cs="Times New Roman"/>
        </w:rPr>
        <w:t xml:space="preserve"> дальнейшем «Заказчик», в лице Г</w:t>
      </w:r>
      <w:r w:rsidR="009D53DA" w:rsidRPr="003B601B">
        <w:rPr>
          <w:rFonts w:ascii="Times New Roman" w:hAnsi="Times New Roman" w:cs="Times New Roman"/>
        </w:rPr>
        <w:t xml:space="preserve">енерального директора </w:t>
      </w:r>
      <w:r w:rsidR="009B4AF3" w:rsidRPr="003B601B">
        <w:rPr>
          <w:rFonts w:ascii="Times New Roman" w:hAnsi="Times New Roman" w:cs="Times New Roman"/>
        </w:rPr>
        <w:t>Фисенко С.И.</w:t>
      </w:r>
      <w:r w:rsidR="009D53DA" w:rsidRPr="003B601B">
        <w:rPr>
          <w:rFonts w:ascii="Times New Roman" w:hAnsi="Times New Roman" w:cs="Times New Roman"/>
        </w:rPr>
        <w:t xml:space="preserve">, действующего на основании Устава, с одной стороны, </w:t>
      </w:r>
      <w:r w:rsidR="009D53DA" w:rsidRPr="003B601B">
        <w:rPr>
          <w:rFonts w:ascii="Times New Roman" w:hAnsi="Times New Roman" w:cs="Times New Roman"/>
          <w:color w:val="000000"/>
        </w:rPr>
        <w:t xml:space="preserve">и </w:t>
      </w:r>
      <w:r w:rsidR="009B4AF3" w:rsidRPr="003B601B">
        <w:rPr>
          <w:rFonts w:ascii="Times New Roman" w:hAnsi="Times New Roman" w:cs="Times New Roman"/>
          <w:b/>
          <w:color w:val="000000"/>
        </w:rPr>
        <w:t>________________________</w:t>
      </w:r>
      <w:r w:rsidR="009D53DA" w:rsidRPr="003B601B">
        <w:rPr>
          <w:rFonts w:ascii="Times New Roman" w:hAnsi="Times New Roman" w:cs="Times New Roman"/>
          <w:color w:val="000000"/>
        </w:rPr>
        <w:t xml:space="preserve">, именуемое в дальнейшем «Подрядчик», в лице </w:t>
      </w:r>
      <w:r w:rsidR="009B4AF3" w:rsidRPr="003B601B">
        <w:rPr>
          <w:rFonts w:ascii="Times New Roman" w:hAnsi="Times New Roman" w:cs="Times New Roman"/>
          <w:color w:val="000000"/>
        </w:rPr>
        <w:t>___________________________________</w:t>
      </w:r>
      <w:r w:rsidR="009D53DA" w:rsidRPr="003B601B">
        <w:rPr>
          <w:rFonts w:ascii="Times New Roman" w:hAnsi="Times New Roman" w:cs="Times New Roman"/>
        </w:rPr>
        <w:t>,</w:t>
      </w:r>
      <w:r w:rsidR="009D53DA" w:rsidRPr="003B601B">
        <w:rPr>
          <w:rFonts w:ascii="Times New Roman" w:hAnsi="Times New Roman" w:cs="Times New Roman"/>
          <w:color w:val="000000"/>
        </w:rPr>
        <w:t xml:space="preserve"> действующего на основании </w:t>
      </w:r>
      <w:r w:rsidR="009B4AF3" w:rsidRPr="003B601B">
        <w:rPr>
          <w:rFonts w:ascii="Times New Roman" w:hAnsi="Times New Roman" w:cs="Times New Roman"/>
          <w:color w:val="000000"/>
        </w:rPr>
        <w:t>______________</w:t>
      </w:r>
      <w:r w:rsidR="009D53DA" w:rsidRPr="003B601B">
        <w:rPr>
          <w:rFonts w:ascii="Times New Roman" w:hAnsi="Times New Roman" w:cs="Times New Roman"/>
          <w:color w:val="000000"/>
        </w:rPr>
        <w:t>, с другой стороны, совместно</w:t>
      </w:r>
      <w:r w:rsidR="009D53DA" w:rsidRPr="003B601B">
        <w:rPr>
          <w:rFonts w:ascii="Times New Roman" w:hAnsi="Times New Roman" w:cs="Times New Roman"/>
          <w:b/>
          <w:bCs/>
          <w:color w:val="000000"/>
        </w:rPr>
        <w:t xml:space="preserve"> </w:t>
      </w:r>
      <w:r w:rsidR="009D53DA" w:rsidRPr="003B601B">
        <w:rPr>
          <w:rFonts w:ascii="Times New Roman" w:hAnsi="Times New Roman" w:cs="Times New Roman"/>
          <w:color w:val="000000"/>
        </w:rPr>
        <w:t>в дальнейшем именуемые "Стороны", заключили настоящий договор (далее – Договор) о нижеследующем:</w:t>
      </w:r>
    </w:p>
    <w:p w:rsidR="00D40B17" w:rsidRPr="003B601B" w:rsidRDefault="00D40B17" w:rsidP="009D53DA">
      <w:pPr>
        <w:spacing w:before="0" w:line="240" w:lineRule="auto"/>
        <w:ind w:firstLine="708"/>
        <w:rPr>
          <w:rFonts w:ascii="Times New Roman" w:hAnsi="Times New Roman" w:cs="Times New Roman"/>
          <w:color w:val="000000"/>
        </w:rPr>
      </w:pPr>
    </w:p>
    <w:p w:rsidR="009D53DA" w:rsidRPr="003B601B" w:rsidRDefault="00092598" w:rsidP="009D53DA">
      <w:pPr>
        <w:spacing w:before="0" w:line="240" w:lineRule="auto"/>
        <w:ind w:firstLine="720"/>
        <w:rPr>
          <w:rFonts w:ascii="Times New Roman" w:hAnsi="Times New Roman" w:cs="Times New Roman"/>
        </w:rPr>
      </w:pP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009D53DA" w:rsidRPr="003B601B">
        <w:rPr>
          <w:rFonts w:ascii="Times New Roman" w:hAnsi="Times New Roman" w:cs="Times New Roman"/>
        </w:rPr>
        <w:t xml:space="preserve">       </w:t>
      </w:r>
      <w:r w:rsidR="009D53DA" w:rsidRPr="003B601B">
        <w:rPr>
          <w:rFonts w:ascii="Times New Roman" w:hAnsi="Times New Roman" w:cs="Times New Roman"/>
          <w:b/>
          <w:bCs/>
        </w:rPr>
        <w:t>1. ПРЕДМЕТ ДОГОВОРА</w:t>
      </w:r>
      <w:r w:rsidR="009D53DA" w:rsidRPr="003B601B">
        <w:rPr>
          <w:rFonts w:ascii="Times New Roman" w:hAnsi="Times New Roman" w:cs="Times New Roman"/>
        </w:rPr>
        <w:tab/>
      </w:r>
      <w:r w:rsidR="009D53DA" w:rsidRPr="003B601B">
        <w:rPr>
          <w:rFonts w:ascii="Times New Roman" w:hAnsi="Times New Roman" w:cs="Times New Roman"/>
        </w:rPr>
        <w:tab/>
        <w:t xml:space="preserve">                                                                                                    </w:t>
      </w:r>
    </w:p>
    <w:p w:rsidR="009D53DA" w:rsidRPr="00EB7A0C"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 xml:space="preserve">1.1. </w:t>
      </w:r>
      <w:r w:rsidRPr="00EB7A0C">
        <w:rPr>
          <w:rFonts w:ascii="Times New Roman" w:hAnsi="Times New Roman" w:cs="Times New Roman"/>
        </w:rPr>
        <w:t>Заказчик поручает, а Подрядчик принимает на себя</w:t>
      </w:r>
      <w:r w:rsidR="009A1262" w:rsidRPr="00EB7A0C">
        <w:rPr>
          <w:rFonts w:ascii="Times New Roman" w:hAnsi="Times New Roman" w:cs="Times New Roman"/>
        </w:rPr>
        <w:t xml:space="preserve"> обязательства</w:t>
      </w:r>
      <w:r w:rsidRPr="00EB7A0C">
        <w:rPr>
          <w:rFonts w:ascii="Times New Roman" w:hAnsi="Times New Roman" w:cs="Times New Roman"/>
        </w:rPr>
        <w:t xml:space="preserve"> </w:t>
      </w:r>
      <w:r w:rsidR="004052E1" w:rsidRPr="00EB7A0C">
        <w:rPr>
          <w:rFonts w:ascii="Times New Roman" w:hAnsi="Times New Roman" w:cs="Times New Roman"/>
        </w:rPr>
        <w:t xml:space="preserve">по </w:t>
      </w:r>
      <w:r w:rsidR="0093114E" w:rsidRPr="00EB7A0C">
        <w:rPr>
          <w:rFonts w:ascii="Times New Roman" w:hAnsi="Times New Roman" w:cs="Times New Roman"/>
        </w:rPr>
        <w:t>выполнению комплекса работ по обследованию, комплектации оборудованием и материалами, проведению монтажных</w:t>
      </w:r>
      <w:r w:rsidR="00EB7A0C" w:rsidRPr="00EB7A0C">
        <w:rPr>
          <w:rFonts w:ascii="Times New Roman" w:hAnsi="Times New Roman" w:cs="Times New Roman"/>
        </w:rPr>
        <w:t>,</w:t>
      </w:r>
      <w:r w:rsidR="0093114E" w:rsidRPr="00EB7A0C">
        <w:rPr>
          <w:rFonts w:ascii="Times New Roman" w:hAnsi="Times New Roman" w:cs="Times New Roman"/>
        </w:rPr>
        <w:t xml:space="preserve"> пуско-наладочных работ</w:t>
      </w:r>
      <w:r w:rsidR="00E3157D" w:rsidRPr="00EB7A0C">
        <w:rPr>
          <w:rFonts w:ascii="Times New Roman" w:hAnsi="Times New Roman" w:cs="Times New Roman"/>
        </w:rPr>
        <w:t xml:space="preserve">, подключению к </w:t>
      </w:r>
      <w:r w:rsidR="00E3157D" w:rsidRPr="00EB7A0C">
        <w:rPr>
          <w:rFonts w:ascii="Times New Roman" w:hAnsi="Times New Roman"/>
          <w:bCs/>
        </w:rPr>
        <w:t xml:space="preserve">системе диспетчеризации </w:t>
      </w:r>
      <w:r w:rsidR="004A64B7">
        <w:rPr>
          <w:rFonts w:ascii="Times New Roman" w:hAnsi="Times New Roman"/>
          <w:bCs/>
        </w:rPr>
        <w:t>(</w:t>
      </w:r>
      <w:r w:rsidR="00E3157D" w:rsidRPr="00EB7A0C">
        <w:rPr>
          <w:rFonts w:ascii="Times New Roman" w:hAnsi="Times New Roman"/>
          <w:bCs/>
        </w:rPr>
        <w:t xml:space="preserve">с предоставлением информационно-технических услуг по обработке данных с приборов учета используемых энергетических ресурсов, с обеспечением доступа к ресурсам информационной системы </w:t>
      </w:r>
      <w:r w:rsidR="00E3157D" w:rsidRPr="00EB7A0C">
        <w:rPr>
          <w:rFonts w:ascii="Times New Roman" w:hAnsi="Times New Roman"/>
          <w:b/>
          <w:bCs/>
        </w:rPr>
        <w:t>«</w:t>
      </w:r>
      <w:r w:rsidR="00E3157D" w:rsidRPr="00EB7A0C">
        <w:rPr>
          <w:rFonts w:ascii="Times New Roman" w:hAnsi="Times New Roman"/>
          <w:bCs/>
        </w:rPr>
        <w:t>Единая контрольная система мониторинга объектов ЖКХ» (далее «ЕКС»),  через сеть Интернет</w:t>
      </w:r>
      <w:r w:rsidR="004A64B7">
        <w:rPr>
          <w:rFonts w:ascii="Times New Roman" w:hAnsi="Times New Roman"/>
          <w:bCs/>
        </w:rPr>
        <w:t>)</w:t>
      </w:r>
      <w:r w:rsidR="00E3157D" w:rsidRPr="00EB7A0C">
        <w:rPr>
          <w:rFonts w:ascii="Times New Roman" w:hAnsi="Times New Roman"/>
          <w:bCs/>
        </w:rPr>
        <w:t xml:space="preserve"> </w:t>
      </w:r>
      <w:r w:rsidR="0093114E" w:rsidRPr="00EB7A0C">
        <w:rPr>
          <w:rFonts w:ascii="Times New Roman" w:hAnsi="Times New Roman" w:cs="Times New Roman"/>
        </w:rPr>
        <w:t>и вводу в эксплуатацию коммерческого прибора учета тепловой энергии и горячего водоснабжения</w:t>
      </w:r>
      <w:r w:rsidR="00E3157D" w:rsidRPr="00EB7A0C">
        <w:rPr>
          <w:rFonts w:ascii="Times New Roman" w:hAnsi="Times New Roman"/>
          <w:bCs/>
        </w:rPr>
        <w:t xml:space="preserve"> </w:t>
      </w:r>
      <w:r w:rsidR="0093114E" w:rsidRPr="00EB7A0C">
        <w:rPr>
          <w:rFonts w:ascii="Times New Roman" w:hAnsi="Times New Roman" w:cs="Times New Roman"/>
        </w:rPr>
        <w:t>многоквартирного жилого дома</w:t>
      </w:r>
      <w:r w:rsidR="00DB6B90">
        <w:rPr>
          <w:rFonts w:ascii="Times New Roman" w:hAnsi="Times New Roman" w:cs="Times New Roman"/>
        </w:rPr>
        <w:t>,</w:t>
      </w:r>
      <w:r w:rsidR="0093114E" w:rsidRPr="00EB7A0C">
        <w:rPr>
          <w:rFonts w:ascii="Times New Roman" w:hAnsi="Times New Roman" w:cs="Times New Roman"/>
        </w:rPr>
        <w:t xml:space="preserve"> расположенного по адресу:</w:t>
      </w:r>
      <w:r w:rsidR="004052E1" w:rsidRPr="00EB7A0C">
        <w:rPr>
          <w:rFonts w:ascii="Times New Roman" w:hAnsi="Times New Roman" w:cs="Times New Roman"/>
        </w:rPr>
        <w:t xml:space="preserve"> МО, г. Домодедово, </w:t>
      </w:r>
      <w:r w:rsidR="0093114E" w:rsidRPr="00EB7A0C">
        <w:rPr>
          <w:rFonts w:ascii="Times New Roman" w:hAnsi="Times New Roman" w:cs="Times New Roman"/>
        </w:rPr>
        <w:t>микрорайон Западный, ул. Рабочая, д.46</w:t>
      </w:r>
      <w:r w:rsidR="00154CE1" w:rsidRPr="00EB7A0C">
        <w:rPr>
          <w:rFonts w:ascii="Times New Roman" w:hAnsi="Times New Roman" w:cs="Times New Roman"/>
        </w:rPr>
        <w:t xml:space="preserve"> в соответствии с Техническим заданием (Приложение №1)</w:t>
      </w:r>
      <w:r w:rsidR="00D83209">
        <w:rPr>
          <w:rFonts w:ascii="Times New Roman" w:hAnsi="Times New Roman" w:cs="Times New Roman"/>
        </w:rPr>
        <w:t>.</w:t>
      </w:r>
    </w:p>
    <w:p w:rsidR="00D40B17" w:rsidRPr="003B601B" w:rsidRDefault="009D53DA" w:rsidP="00D40B17">
      <w:pPr>
        <w:spacing w:before="0" w:line="240" w:lineRule="auto"/>
        <w:ind w:firstLine="0"/>
        <w:rPr>
          <w:rFonts w:ascii="Times New Roman" w:hAnsi="Times New Roman" w:cs="Times New Roman"/>
        </w:rPr>
      </w:pPr>
      <w:r w:rsidRPr="003B601B">
        <w:rPr>
          <w:rFonts w:ascii="Times New Roman" w:hAnsi="Times New Roman" w:cs="Times New Roman"/>
        </w:rPr>
        <w:t>1.2. Подрядчик обязуется выполнить надлежащим образом все работы, указанные в п. 1.1. настоящего договора и сдать результат выполненных работ в установленном в настоящем договоре порядке по Акту</w:t>
      </w:r>
      <w:r w:rsidR="00AD7BD1" w:rsidRPr="003B601B">
        <w:rPr>
          <w:rFonts w:ascii="Times New Roman" w:hAnsi="Times New Roman" w:cs="Times New Roman"/>
        </w:rPr>
        <w:t xml:space="preserve"> сдачи-приемке</w:t>
      </w:r>
      <w:r w:rsidRPr="003B601B">
        <w:rPr>
          <w:rFonts w:ascii="Times New Roman" w:hAnsi="Times New Roman" w:cs="Times New Roman"/>
        </w:rPr>
        <w:t xml:space="preserve"> выполненных работ.</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t xml:space="preserve">  </w:t>
      </w:r>
    </w:p>
    <w:p w:rsidR="00D40B17" w:rsidRPr="003B601B" w:rsidRDefault="009D53DA" w:rsidP="00D40B17">
      <w:pPr>
        <w:spacing w:before="0" w:line="240" w:lineRule="auto"/>
        <w:ind w:firstLine="0"/>
        <w:jc w:val="center"/>
        <w:rPr>
          <w:rFonts w:ascii="Times New Roman" w:hAnsi="Times New Roman" w:cs="Times New Roman"/>
        </w:rPr>
      </w:pPr>
      <w:r w:rsidRPr="003B601B">
        <w:rPr>
          <w:rFonts w:ascii="Times New Roman" w:hAnsi="Times New Roman" w:cs="Times New Roman"/>
        </w:rPr>
        <w:t xml:space="preserve"> </w:t>
      </w:r>
    </w:p>
    <w:p w:rsidR="009D53DA" w:rsidRPr="003B601B" w:rsidRDefault="009D53DA" w:rsidP="00D40B17">
      <w:pPr>
        <w:spacing w:before="0" w:line="240" w:lineRule="auto"/>
        <w:ind w:firstLine="0"/>
        <w:jc w:val="center"/>
        <w:rPr>
          <w:rFonts w:ascii="Times New Roman" w:hAnsi="Times New Roman" w:cs="Times New Roman"/>
        </w:rPr>
      </w:pPr>
      <w:r w:rsidRPr="003B601B">
        <w:rPr>
          <w:rFonts w:ascii="Times New Roman" w:hAnsi="Times New Roman" w:cs="Times New Roman"/>
          <w:b/>
        </w:rPr>
        <w:t>2</w:t>
      </w:r>
      <w:r w:rsidRPr="003B601B">
        <w:rPr>
          <w:rFonts w:ascii="Times New Roman" w:hAnsi="Times New Roman" w:cs="Times New Roman"/>
          <w:b/>
          <w:bCs/>
        </w:rPr>
        <w:t>.СТОИМОСТЬ РАБОТ. ПОРЯДОК ОПЛАТЫ</w:t>
      </w:r>
    </w:p>
    <w:p w:rsidR="00595B71" w:rsidRPr="003B601B" w:rsidRDefault="009D53DA" w:rsidP="00595B71">
      <w:pPr>
        <w:ind w:firstLine="0"/>
        <w:rPr>
          <w:rFonts w:ascii="Times New Roman" w:hAnsi="Times New Roman" w:cs="Times New Roman"/>
        </w:rPr>
      </w:pPr>
      <w:r w:rsidRPr="003B601B">
        <w:rPr>
          <w:rFonts w:ascii="Times New Roman" w:hAnsi="Times New Roman" w:cs="Times New Roman"/>
          <w:bCs/>
        </w:rPr>
        <w:t xml:space="preserve">2.1. </w:t>
      </w:r>
      <w:r w:rsidR="00595B71" w:rsidRPr="003B601B">
        <w:rPr>
          <w:rFonts w:ascii="Times New Roman" w:hAnsi="Times New Roman" w:cs="Times New Roman"/>
          <w:bCs/>
        </w:rPr>
        <w:t>Стоимость работ по Договору оп</w:t>
      </w:r>
      <w:r w:rsidR="00A37CD6">
        <w:rPr>
          <w:rFonts w:ascii="Times New Roman" w:hAnsi="Times New Roman" w:cs="Times New Roman"/>
          <w:bCs/>
        </w:rPr>
        <w:t>ределена на основании Локальн</w:t>
      </w:r>
      <w:r w:rsidR="005B2672">
        <w:rPr>
          <w:rFonts w:ascii="Times New Roman" w:hAnsi="Times New Roman" w:cs="Times New Roman"/>
          <w:bCs/>
        </w:rPr>
        <w:t>ого</w:t>
      </w:r>
      <w:r w:rsidR="00A37CD6">
        <w:rPr>
          <w:rFonts w:ascii="Times New Roman" w:hAnsi="Times New Roman" w:cs="Times New Roman"/>
          <w:bCs/>
        </w:rPr>
        <w:t xml:space="preserve"> сметн</w:t>
      </w:r>
      <w:r w:rsidR="005B2672">
        <w:rPr>
          <w:rFonts w:ascii="Times New Roman" w:hAnsi="Times New Roman" w:cs="Times New Roman"/>
          <w:bCs/>
        </w:rPr>
        <w:t>ого</w:t>
      </w:r>
      <w:r w:rsidR="00A37CD6">
        <w:rPr>
          <w:rFonts w:ascii="Times New Roman" w:hAnsi="Times New Roman" w:cs="Times New Roman"/>
          <w:bCs/>
        </w:rPr>
        <w:t xml:space="preserve"> расчет</w:t>
      </w:r>
      <w:r w:rsidR="005B2672">
        <w:rPr>
          <w:rFonts w:ascii="Times New Roman" w:hAnsi="Times New Roman" w:cs="Times New Roman"/>
          <w:bCs/>
        </w:rPr>
        <w:t>а</w:t>
      </w:r>
      <w:r w:rsidR="00154CE1">
        <w:rPr>
          <w:rFonts w:ascii="Times New Roman" w:hAnsi="Times New Roman" w:cs="Times New Roman"/>
          <w:bCs/>
        </w:rPr>
        <w:t xml:space="preserve"> (Приложение</w:t>
      </w:r>
      <w:r w:rsidR="00A37CD6">
        <w:rPr>
          <w:rFonts w:ascii="Times New Roman" w:hAnsi="Times New Roman" w:cs="Times New Roman"/>
          <w:bCs/>
        </w:rPr>
        <w:t xml:space="preserve"> №2</w:t>
      </w:r>
      <w:r w:rsidR="00595B71" w:rsidRPr="003B601B">
        <w:rPr>
          <w:rFonts w:ascii="Times New Roman" w:hAnsi="Times New Roman" w:cs="Times New Roman"/>
          <w:bCs/>
        </w:rPr>
        <w:t xml:space="preserve"> к Договору) и составляет </w:t>
      </w:r>
      <w:r w:rsidR="004052E1" w:rsidRPr="003B601B">
        <w:rPr>
          <w:rFonts w:ascii="Times New Roman" w:hAnsi="Times New Roman" w:cs="Times New Roman"/>
          <w:b/>
        </w:rPr>
        <w:t>_________________________________________</w:t>
      </w:r>
      <w:r w:rsidR="00595B71" w:rsidRPr="003B601B">
        <w:rPr>
          <w:rFonts w:ascii="Times New Roman" w:hAnsi="Times New Roman" w:cs="Times New Roman"/>
        </w:rPr>
        <w:t xml:space="preserve">, включая </w:t>
      </w:r>
      <w:r w:rsidR="00595B71" w:rsidRPr="003B601B">
        <w:rPr>
          <w:rFonts w:ascii="Times New Roman" w:hAnsi="Times New Roman" w:cs="Times New Roman"/>
          <w:b/>
        </w:rPr>
        <w:t>НДС 18%</w:t>
      </w:r>
      <w:r w:rsidR="00595B71" w:rsidRPr="003B601B">
        <w:rPr>
          <w:rFonts w:ascii="Times New Roman" w:hAnsi="Times New Roman" w:cs="Times New Roman"/>
        </w:rPr>
        <w:t xml:space="preserve"> - </w:t>
      </w:r>
      <w:r w:rsidR="004052E1" w:rsidRPr="003B601B">
        <w:rPr>
          <w:rFonts w:ascii="Times New Roman" w:hAnsi="Times New Roman" w:cs="Times New Roman"/>
          <w:b/>
        </w:rPr>
        <w:t>__________________________________________________________________</w:t>
      </w:r>
      <w:r w:rsidR="00595B71" w:rsidRPr="003B601B">
        <w:rPr>
          <w:rFonts w:ascii="Times New Roman" w:hAnsi="Times New Roman" w:cs="Times New Roman"/>
        </w:rPr>
        <w:t>.</w:t>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bCs/>
        </w:rPr>
        <w:t>2.2</w:t>
      </w:r>
      <w:r w:rsidRPr="00A37CD6">
        <w:rPr>
          <w:rFonts w:ascii="Times New Roman" w:hAnsi="Times New Roman" w:cs="Times New Roman"/>
          <w:bCs/>
        </w:rPr>
        <w:t xml:space="preserve">. </w:t>
      </w:r>
      <w:r w:rsidRPr="00A37CD6">
        <w:rPr>
          <w:rFonts w:ascii="Times New Roman" w:hAnsi="Times New Roman" w:cs="Times New Roman"/>
        </w:rPr>
        <w:t>В общую стоимость работ по настоящему договору входит:</w:t>
      </w:r>
      <w:r w:rsidRPr="00A37CD6">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xml:space="preserve">-  стоимость всех материалов, оборудования, инструментов и механизмов; </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стоимость работ определенно не упомянутых, но необходимых для выполнения работ по Договору;</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Подрядчика по оформлению исполнительной документации;</w:t>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Подрядчика, связанные с получениями разрешений, необходимых для производства работ, указанных в п.1.1. настоящего договора;</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и затраты Подрядчика (в том числе налоги и сборы установленные действующим законодательством РФ) которые он должен будет понести для выполнения работ по настоящему договору и сдачи результата работ всем необходимым организациям, в том числе и надзорным.</w:t>
      </w:r>
    </w:p>
    <w:p w:rsidR="00595B71" w:rsidRPr="003B601B" w:rsidRDefault="00A37CD6" w:rsidP="00595B71">
      <w:pPr>
        <w:spacing w:before="0" w:line="240" w:lineRule="auto"/>
        <w:ind w:firstLine="0"/>
        <w:rPr>
          <w:rFonts w:ascii="Times New Roman" w:hAnsi="Times New Roman" w:cs="Times New Roman"/>
        </w:rPr>
      </w:pPr>
      <w:r>
        <w:rPr>
          <w:rFonts w:ascii="Times New Roman" w:hAnsi="Times New Roman" w:cs="Times New Roman"/>
        </w:rPr>
        <w:t>2.2. Указанные в Локальн</w:t>
      </w:r>
      <w:r w:rsidR="005B2672">
        <w:rPr>
          <w:rFonts w:ascii="Times New Roman" w:hAnsi="Times New Roman" w:cs="Times New Roman"/>
        </w:rPr>
        <w:t>ом</w:t>
      </w:r>
      <w:r w:rsidR="00595B71" w:rsidRPr="003B601B">
        <w:rPr>
          <w:rFonts w:ascii="Times New Roman" w:hAnsi="Times New Roman" w:cs="Times New Roman"/>
        </w:rPr>
        <w:t xml:space="preserve"> с</w:t>
      </w:r>
      <w:r>
        <w:rPr>
          <w:rFonts w:ascii="Times New Roman" w:hAnsi="Times New Roman" w:cs="Times New Roman"/>
          <w:color w:val="000000"/>
          <w:spacing w:val="3"/>
        </w:rPr>
        <w:t>метн</w:t>
      </w:r>
      <w:r w:rsidR="005B2672">
        <w:rPr>
          <w:rFonts w:ascii="Times New Roman" w:hAnsi="Times New Roman" w:cs="Times New Roman"/>
          <w:color w:val="000000"/>
          <w:spacing w:val="3"/>
        </w:rPr>
        <w:t>ом</w:t>
      </w:r>
      <w:r>
        <w:rPr>
          <w:rFonts w:ascii="Times New Roman" w:hAnsi="Times New Roman" w:cs="Times New Roman"/>
          <w:color w:val="000000"/>
          <w:spacing w:val="3"/>
        </w:rPr>
        <w:t xml:space="preserve"> расчет</w:t>
      </w:r>
      <w:r w:rsidR="005B2672">
        <w:rPr>
          <w:rFonts w:ascii="Times New Roman" w:hAnsi="Times New Roman" w:cs="Times New Roman"/>
          <w:color w:val="000000"/>
          <w:spacing w:val="3"/>
        </w:rPr>
        <w:t>е</w:t>
      </w:r>
      <w:r w:rsidR="00595B71" w:rsidRPr="003B601B">
        <w:rPr>
          <w:rFonts w:ascii="Times New Roman" w:hAnsi="Times New Roman" w:cs="Times New Roman"/>
          <w:color w:val="000000"/>
          <w:spacing w:val="3"/>
        </w:rPr>
        <w:t xml:space="preserve"> (Приложение </w:t>
      </w:r>
      <w:r w:rsidR="000C62E5">
        <w:rPr>
          <w:rFonts w:ascii="Times New Roman" w:hAnsi="Times New Roman" w:cs="Times New Roman"/>
          <w:color w:val="000000"/>
          <w:spacing w:val="3"/>
        </w:rPr>
        <w:t>№2</w:t>
      </w:r>
      <w:r w:rsidR="00595B71" w:rsidRPr="003B601B">
        <w:rPr>
          <w:rFonts w:ascii="Times New Roman" w:hAnsi="Times New Roman" w:cs="Times New Roman"/>
          <w:color w:val="000000"/>
          <w:spacing w:val="3"/>
        </w:rPr>
        <w:t xml:space="preserve"> к Договору)</w:t>
      </w:r>
      <w:r w:rsidR="00595B71" w:rsidRPr="003B601B">
        <w:rPr>
          <w:rFonts w:ascii="Times New Roman" w:hAnsi="Times New Roman" w:cs="Times New Roman"/>
        </w:rPr>
        <w:t xml:space="preserve"> единичные расценки, стоимость материала и примененный коэффициент пересчета (рыночного удорожания) с момента его подписания становятся фиксированными на весь срок действия настоящего Договора, за исключением случаев, указанных в п.2.6., 7.4. Договора, и увеличению не подлежат. </w:t>
      </w:r>
    </w:p>
    <w:p w:rsidR="00595B71" w:rsidRPr="003B601B" w:rsidRDefault="00595B71" w:rsidP="00595B71">
      <w:pPr>
        <w:spacing w:before="0" w:line="240" w:lineRule="auto"/>
        <w:ind w:firstLine="0"/>
        <w:rPr>
          <w:rFonts w:ascii="Times New Roman" w:hAnsi="Times New Roman" w:cs="Times New Roman"/>
          <w:b/>
          <w:i/>
        </w:rPr>
      </w:pPr>
      <w:r w:rsidRPr="003B601B">
        <w:rPr>
          <w:rFonts w:ascii="Times New Roman" w:hAnsi="Times New Roman" w:cs="Times New Roman"/>
          <w:b/>
          <w:i/>
        </w:rPr>
        <w:t>2.3. Оплата работ по Договору производится в следующем порядке:</w:t>
      </w:r>
    </w:p>
    <w:p w:rsidR="00595B71" w:rsidRPr="00FE0896"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xml:space="preserve">2.3.1. авансовый платеж в размере </w:t>
      </w:r>
      <w:r w:rsidR="0093114E">
        <w:rPr>
          <w:rFonts w:ascii="Times New Roman" w:hAnsi="Times New Roman" w:cs="Times New Roman"/>
          <w:b/>
        </w:rPr>
        <w:t>225</w:t>
      </w:r>
      <w:r w:rsidRPr="00A37CD6">
        <w:rPr>
          <w:rFonts w:ascii="Times New Roman" w:hAnsi="Times New Roman" w:cs="Times New Roman"/>
          <w:b/>
        </w:rPr>
        <w:t xml:space="preserve"> </w:t>
      </w:r>
      <w:r w:rsidRPr="00FE0896">
        <w:rPr>
          <w:rFonts w:ascii="Times New Roman" w:hAnsi="Times New Roman" w:cs="Times New Roman"/>
          <w:b/>
        </w:rPr>
        <w:t>000 (</w:t>
      </w:r>
      <w:r w:rsidR="0093114E">
        <w:rPr>
          <w:rFonts w:ascii="Times New Roman" w:hAnsi="Times New Roman" w:cs="Times New Roman"/>
          <w:b/>
        </w:rPr>
        <w:t>Двести двадцать пять тысяч</w:t>
      </w:r>
      <w:r w:rsidRPr="00FE0896">
        <w:rPr>
          <w:rFonts w:ascii="Times New Roman" w:hAnsi="Times New Roman" w:cs="Times New Roman"/>
          <w:b/>
        </w:rPr>
        <w:t>) рублей, в т.ч. НДС 18%</w:t>
      </w:r>
      <w:r w:rsidRPr="00FE0896">
        <w:rPr>
          <w:rFonts w:ascii="Times New Roman" w:hAnsi="Times New Roman" w:cs="Times New Roman"/>
        </w:rPr>
        <w:t xml:space="preserve"> производится Заказчиком в течение 5 (пяти) банковских дней с даты подписания Договора;</w:t>
      </w:r>
    </w:p>
    <w:p w:rsidR="00595B71" w:rsidRPr="003B601B" w:rsidRDefault="00595B71" w:rsidP="00595B71">
      <w:pPr>
        <w:spacing w:before="0" w:line="240" w:lineRule="auto"/>
        <w:ind w:firstLine="0"/>
        <w:rPr>
          <w:rFonts w:ascii="Times New Roman" w:hAnsi="Times New Roman" w:cs="Times New Roman"/>
        </w:rPr>
      </w:pPr>
      <w:r w:rsidRPr="00FE0896">
        <w:rPr>
          <w:rFonts w:ascii="Times New Roman" w:hAnsi="Times New Roman" w:cs="Times New Roman"/>
        </w:rPr>
        <w:t xml:space="preserve">2.3.2. окончательная оплата по Договору производится Заказчиком в течение </w:t>
      </w:r>
      <w:r w:rsidR="0093114E">
        <w:rPr>
          <w:rFonts w:ascii="Times New Roman" w:hAnsi="Times New Roman" w:cs="Times New Roman"/>
        </w:rPr>
        <w:t>45</w:t>
      </w:r>
      <w:r w:rsidRPr="00FE0896">
        <w:rPr>
          <w:rFonts w:ascii="Times New Roman" w:hAnsi="Times New Roman" w:cs="Times New Roman"/>
        </w:rPr>
        <w:t xml:space="preserve"> (</w:t>
      </w:r>
      <w:r w:rsidR="0093114E">
        <w:rPr>
          <w:rFonts w:ascii="Times New Roman" w:hAnsi="Times New Roman" w:cs="Times New Roman"/>
        </w:rPr>
        <w:t>Сорока пяти</w:t>
      </w:r>
      <w:r w:rsidRPr="00FE0896">
        <w:rPr>
          <w:rFonts w:ascii="Times New Roman" w:hAnsi="Times New Roman" w:cs="Times New Roman"/>
        </w:rPr>
        <w:t>) банковских дней после подписания Сторонами акта сдачи-приемки работ (форма КС-2) и Справки о стоимости работ (форма КС-3) в соответствии с разделом 7 Договора.</w:t>
      </w:r>
      <w:r w:rsidRPr="003B601B">
        <w:rPr>
          <w:rFonts w:ascii="Times New Roman" w:hAnsi="Times New Roman" w:cs="Times New Roman"/>
        </w:rPr>
        <w:t xml:space="preserve"> </w:t>
      </w:r>
    </w:p>
    <w:p w:rsidR="00595B71" w:rsidRPr="003B601B" w:rsidRDefault="00595B71" w:rsidP="00595B71">
      <w:pPr>
        <w:widowControl/>
        <w:tabs>
          <w:tab w:val="left" w:pos="360"/>
          <w:tab w:val="left" w:pos="1260"/>
        </w:tabs>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2.4. Заказчик производит оплату по Договору путем перечисления денежных средств на расчетный счет Подрядчика при наличии выставленного Подрядчиком счета на оплату. Датой оплаты считается дата перечисления Заказчиком денежных средств на расчетный счет Подрядчика. </w:t>
      </w:r>
    </w:p>
    <w:p w:rsidR="00595B71" w:rsidRPr="003B601B" w:rsidRDefault="00595B71" w:rsidP="00595B71">
      <w:pPr>
        <w:widowControl/>
        <w:tabs>
          <w:tab w:val="left" w:pos="360"/>
          <w:tab w:val="left" w:pos="1260"/>
        </w:tabs>
        <w:autoSpaceDE/>
        <w:autoSpaceDN/>
        <w:adjustRightInd/>
        <w:spacing w:before="0" w:line="240" w:lineRule="auto"/>
        <w:ind w:firstLine="0"/>
        <w:rPr>
          <w:rFonts w:ascii="Times New Roman" w:hAnsi="Times New Roman" w:cs="Times New Roman"/>
          <w:b/>
        </w:rPr>
      </w:pPr>
      <w:r w:rsidRPr="003B601B">
        <w:rPr>
          <w:rFonts w:ascii="Times New Roman" w:hAnsi="Times New Roman" w:cs="Times New Roman"/>
          <w:b/>
        </w:rPr>
        <w:t>2.5. Заказчик вправе задержать оплату работ по Договору в следующих случаях:</w:t>
      </w:r>
    </w:p>
    <w:p w:rsidR="00595B71" w:rsidRPr="003B601B" w:rsidRDefault="00595B71" w:rsidP="00595B71">
      <w:pPr>
        <w:widowControl/>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2.5.1. при наличии замечаний к выполненным Подрядчиком работам до момента устранения указанных замечаний;</w:t>
      </w:r>
    </w:p>
    <w:p w:rsidR="00595B71" w:rsidRPr="003B601B" w:rsidRDefault="00595B71" w:rsidP="00595B71">
      <w:pPr>
        <w:widowControl/>
        <w:numPr>
          <w:ilvl w:val="2"/>
          <w:numId w:val="2"/>
        </w:numPr>
        <w:tabs>
          <w:tab w:val="clear" w:pos="3600"/>
          <w:tab w:val="left" w:pos="600"/>
        </w:tabs>
        <w:autoSpaceDE/>
        <w:autoSpaceDN/>
        <w:adjustRightInd/>
        <w:spacing w:before="0" w:line="240" w:lineRule="auto"/>
        <w:ind w:left="0" w:firstLine="0"/>
        <w:rPr>
          <w:rFonts w:ascii="Times New Roman" w:hAnsi="Times New Roman" w:cs="Times New Roman"/>
        </w:rPr>
      </w:pPr>
      <w:r w:rsidRPr="003B601B">
        <w:rPr>
          <w:rFonts w:ascii="Times New Roman" w:hAnsi="Times New Roman" w:cs="Times New Roman"/>
        </w:rPr>
        <w:t>до устранения сделанных инспектирующими (контролирующими) органами замечаний к выполненным Подрядчиком работам;</w:t>
      </w:r>
    </w:p>
    <w:p w:rsidR="00595B71" w:rsidRPr="003B601B" w:rsidRDefault="00595B71" w:rsidP="00595B71">
      <w:pPr>
        <w:widowControl/>
        <w:numPr>
          <w:ilvl w:val="2"/>
          <w:numId w:val="2"/>
        </w:numPr>
        <w:tabs>
          <w:tab w:val="clear" w:pos="3600"/>
          <w:tab w:val="left" w:pos="600"/>
        </w:tabs>
        <w:autoSpaceDE/>
        <w:autoSpaceDN/>
        <w:adjustRightInd/>
        <w:spacing w:before="0" w:line="240" w:lineRule="auto"/>
        <w:ind w:left="0" w:firstLine="0"/>
        <w:rPr>
          <w:rFonts w:ascii="Times New Roman" w:hAnsi="Times New Roman" w:cs="Times New Roman"/>
        </w:rPr>
      </w:pPr>
      <w:r w:rsidRPr="003B601B">
        <w:rPr>
          <w:rFonts w:ascii="Times New Roman" w:hAnsi="Times New Roman" w:cs="Times New Roman"/>
        </w:rPr>
        <w:lastRenderedPageBreak/>
        <w:t xml:space="preserve">при непредставлении </w:t>
      </w:r>
      <w:r w:rsidRPr="003B601B">
        <w:rPr>
          <w:rFonts w:ascii="Times New Roman" w:hAnsi="Times New Roman" w:cs="Times New Roman"/>
          <w:bCs/>
        </w:rPr>
        <w:t>Заказчику копий соответствующих сертификатов, технических паспортов и других документов, удостоверяющих качество</w:t>
      </w:r>
      <w:r w:rsidRPr="003B601B" w:rsidDel="004F15EF">
        <w:rPr>
          <w:rFonts w:ascii="Times New Roman" w:hAnsi="Times New Roman" w:cs="Times New Roman"/>
          <w:bCs/>
        </w:rPr>
        <w:t xml:space="preserve"> </w:t>
      </w:r>
      <w:r w:rsidRPr="003B601B">
        <w:rPr>
          <w:rFonts w:ascii="Times New Roman" w:hAnsi="Times New Roman" w:cs="Times New Roman"/>
          <w:bCs/>
        </w:rPr>
        <w:t>использованных в ходе выполнения работ по договору материалов и оборудования, а также</w:t>
      </w:r>
      <w:r w:rsidRPr="003B601B">
        <w:rPr>
          <w:rFonts w:ascii="Times New Roman" w:hAnsi="Times New Roman" w:cs="Times New Roman"/>
        </w:rPr>
        <w:t xml:space="preserve"> необходимой исполнительной документации;</w:t>
      </w:r>
    </w:p>
    <w:p w:rsidR="00595B71" w:rsidRPr="00FE0896" w:rsidRDefault="00595B71" w:rsidP="00595B71">
      <w:pPr>
        <w:widowControl/>
        <w:numPr>
          <w:ilvl w:val="2"/>
          <w:numId w:val="2"/>
        </w:numPr>
        <w:tabs>
          <w:tab w:val="left" w:pos="540"/>
        </w:tabs>
        <w:autoSpaceDE/>
        <w:autoSpaceDN/>
        <w:adjustRightInd/>
        <w:spacing w:before="0" w:line="240" w:lineRule="auto"/>
        <w:ind w:left="0" w:firstLine="0"/>
        <w:rPr>
          <w:rFonts w:ascii="Times New Roman" w:hAnsi="Times New Roman" w:cs="Times New Roman"/>
        </w:rPr>
      </w:pPr>
      <w:r w:rsidRPr="00FE0896">
        <w:rPr>
          <w:rFonts w:ascii="Times New Roman" w:hAnsi="Times New Roman" w:cs="Times New Roman"/>
        </w:rPr>
        <w:t xml:space="preserve">при отставании Подрядчика от сроков выполнения работ, предусмотренных разделом 3 Договора более чем на 10 календарных дней. </w:t>
      </w:r>
    </w:p>
    <w:p w:rsidR="00595B71" w:rsidRPr="003B601B" w:rsidRDefault="00595B71" w:rsidP="00595B71">
      <w:pPr>
        <w:widowControl/>
        <w:tabs>
          <w:tab w:val="left" w:pos="1080"/>
        </w:tabs>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2.6. Стоимость работ по Договору подлежит соразмерному уменьшению, если Заказчик по причине невыполнения или ненадлежащего выполнения обязательств Подрядчиком по Договору вынужден выполнить часть работ или устранить недостатки силами иного подрядчика. </w:t>
      </w:r>
    </w:p>
    <w:p w:rsidR="00595B71" w:rsidRPr="003B601B" w:rsidRDefault="00595B71" w:rsidP="00595B71">
      <w:pPr>
        <w:widowControl/>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2.7. Работы, выполненные Подрядчиком с отступлением от предусмотренных Договором условий без письменного согласования с Заказчиком, оплате не подлежат. </w:t>
      </w:r>
    </w:p>
    <w:p w:rsidR="0064629C" w:rsidRPr="003B601B" w:rsidRDefault="0064629C" w:rsidP="009D53DA">
      <w:pPr>
        <w:spacing w:before="0" w:line="240" w:lineRule="auto"/>
        <w:ind w:firstLine="0"/>
        <w:jc w:val="center"/>
        <w:rPr>
          <w:rFonts w:ascii="Times New Roman" w:hAnsi="Times New Roman" w:cs="Times New Roman"/>
          <w:b/>
        </w:rPr>
      </w:pP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rPr>
        <w:t>3. СРОКИ ВЫПОЛНЕНИЯ РАБОТ</w:t>
      </w:r>
    </w:p>
    <w:p w:rsidR="004052E1" w:rsidRPr="00DC742F"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3.1.</w:t>
      </w:r>
      <w:r w:rsidRPr="003B601B">
        <w:rPr>
          <w:rFonts w:ascii="Times New Roman" w:hAnsi="Times New Roman" w:cs="Times New Roman"/>
          <w:b/>
        </w:rPr>
        <w:t xml:space="preserve"> </w:t>
      </w:r>
      <w:r w:rsidRPr="003B601B">
        <w:rPr>
          <w:rFonts w:ascii="Times New Roman" w:hAnsi="Times New Roman" w:cs="Times New Roman"/>
        </w:rPr>
        <w:t xml:space="preserve">Подрядчик обязуется выполнить работы по Договору в полном объеме и сдать результат работ в порядке, предусмотренном разделом 7 </w:t>
      </w:r>
      <w:r w:rsidRPr="00FE0896">
        <w:rPr>
          <w:rFonts w:ascii="Times New Roman" w:hAnsi="Times New Roman" w:cs="Times New Roman"/>
        </w:rPr>
        <w:t xml:space="preserve">Договора, в срок не позднее </w:t>
      </w:r>
      <w:r w:rsidR="0093114E">
        <w:rPr>
          <w:rFonts w:ascii="Times New Roman" w:hAnsi="Times New Roman" w:cs="Times New Roman"/>
        </w:rPr>
        <w:t>30</w:t>
      </w:r>
      <w:r w:rsidR="00FE0896">
        <w:rPr>
          <w:rFonts w:ascii="Times New Roman" w:hAnsi="Times New Roman" w:cs="Times New Roman"/>
        </w:rPr>
        <w:t xml:space="preserve"> </w:t>
      </w:r>
      <w:r w:rsidR="0093114E">
        <w:rPr>
          <w:rFonts w:ascii="Times New Roman" w:hAnsi="Times New Roman" w:cs="Times New Roman"/>
        </w:rPr>
        <w:t>ноя</w:t>
      </w:r>
      <w:r w:rsidR="00FE0896">
        <w:rPr>
          <w:rFonts w:ascii="Times New Roman" w:hAnsi="Times New Roman" w:cs="Times New Roman"/>
        </w:rPr>
        <w:t>бря 2014 г.</w:t>
      </w:r>
      <w:r w:rsidR="004052E1" w:rsidRPr="003B601B">
        <w:rPr>
          <w:rFonts w:ascii="Times New Roman" w:hAnsi="Times New Roman" w:cs="Times New Roman"/>
        </w:rPr>
        <w:t xml:space="preserve">, </w:t>
      </w:r>
      <w:r w:rsidR="004052E1" w:rsidRPr="00DC742F">
        <w:rPr>
          <w:rFonts w:ascii="Times New Roman" w:hAnsi="Times New Roman" w:cs="Times New Roman"/>
        </w:rPr>
        <w:t xml:space="preserve">причем </w:t>
      </w:r>
      <w:r w:rsidR="00566229">
        <w:rPr>
          <w:rFonts w:ascii="Times New Roman" w:hAnsi="Times New Roman" w:cs="Times New Roman"/>
        </w:rPr>
        <w:t>отключение системы горячего водоснабжения</w:t>
      </w:r>
      <w:r w:rsidR="00566229" w:rsidRPr="00DC742F">
        <w:rPr>
          <w:rFonts w:ascii="Times New Roman" w:hAnsi="Times New Roman" w:cs="Times New Roman"/>
        </w:rPr>
        <w:t xml:space="preserve"> при выполнении работ</w:t>
      </w:r>
      <w:r w:rsidR="00566229">
        <w:rPr>
          <w:rFonts w:ascii="Times New Roman" w:hAnsi="Times New Roman" w:cs="Times New Roman"/>
        </w:rPr>
        <w:t xml:space="preserve"> не может превышать 4 (четырех) часов, а</w:t>
      </w:r>
      <w:r w:rsidR="00566229" w:rsidRPr="00DC742F">
        <w:rPr>
          <w:rFonts w:ascii="Times New Roman" w:hAnsi="Times New Roman" w:cs="Times New Roman"/>
        </w:rPr>
        <w:t xml:space="preserve"> </w:t>
      </w:r>
      <w:r w:rsidR="004052E1" w:rsidRPr="00DC742F">
        <w:rPr>
          <w:rFonts w:ascii="Times New Roman" w:hAnsi="Times New Roman" w:cs="Times New Roman"/>
        </w:rPr>
        <w:t>отключени</w:t>
      </w:r>
      <w:r w:rsidR="009A1262" w:rsidRPr="00DC742F">
        <w:rPr>
          <w:rFonts w:ascii="Times New Roman" w:hAnsi="Times New Roman" w:cs="Times New Roman"/>
        </w:rPr>
        <w:t>е</w:t>
      </w:r>
      <w:r w:rsidR="004052E1" w:rsidRPr="00DC742F">
        <w:rPr>
          <w:rFonts w:ascii="Times New Roman" w:hAnsi="Times New Roman" w:cs="Times New Roman"/>
        </w:rPr>
        <w:t xml:space="preserve"> </w:t>
      </w:r>
      <w:r w:rsidR="0093114E">
        <w:rPr>
          <w:rFonts w:ascii="Times New Roman" w:hAnsi="Times New Roman" w:cs="Times New Roman"/>
        </w:rPr>
        <w:t xml:space="preserve">системы отопления </w:t>
      </w:r>
      <w:r w:rsidR="00566229">
        <w:rPr>
          <w:rFonts w:ascii="Times New Roman" w:hAnsi="Times New Roman" w:cs="Times New Roman"/>
        </w:rPr>
        <w:t>во время</w:t>
      </w:r>
      <w:r w:rsidR="0093114E">
        <w:rPr>
          <w:rFonts w:ascii="Times New Roman" w:hAnsi="Times New Roman" w:cs="Times New Roman"/>
        </w:rPr>
        <w:t xml:space="preserve"> отопительного сезона (</w:t>
      </w:r>
      <w:r w:rsidR="00566229">
        <w:rPr>
          <w:rFonts w:ascii="Times New Roman" w:hAnsi="Times New Roman" w:cs="Times New Roman"/>
        </w:rPr>
        <w:t xml:space="preserve">дата начала </w:t>
      </w:r>
      <w:r w:rsidR="0093114E">
        <w:rPr>
          <w:rFonts w:ascii="Times New Roman" w:hAnsi="Times New Roman" w:cs="Times New Roman"/>
        </w:rPr>
        <w:t>устанавливается Постановлением Администрации ГО Домодедово) не допускается.</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3.2. </w:t>
      </w:r>
      <w:r w:rsidR="002D4305" w:rsidRPr="003B601B">
        <w:rPr>
          <w:rFonts w:ascii="Times New Roman" w:hAnsi="Times New Roman" w:cs="Times New Roman"/>
        </w:rPr>
        <w:t xml:space="preserve">Подрядчик обязуется </w:t>
      </w:r>
      <w:r w:rsidR="002D4305" w:rsidRPr="00FE0896">
        <w:rPr>
          <w:rFonts w:ascii="Times New Roman" w:hAnsi="Times New Roman" w:cs="Times New Roman"/>
        </w:rPr>
        <w:t>приступить к началу выполнения работ в срок не позднее 5 (пяти)</w:t>
      </w:r>
      <w:r w:rsidR="002D4305" w:rsidRPr="003B601B">
        <w:rPr>
          <w:rFonts w:ascii="Times New Roman" w:hAnsi="Times New Roman" w:cs="Times New Roman"/>
        </w:rPr>
        <w:t xml:space="preserve"> календарных дней с даты перечисления Заказчиком аванса в соответствии с п.2.3.1. Договора</w:t>
      </w:r>
      <w:r w:rsidRPr="003B601B">
        <w:rPr>
          <w:rFonts w:ascii="Times New Roman" w:hAnsi="Times New Roman" w:cs="Times New Roman"/>
        </w:rPr>
        <w:t>.</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 </w:t>
      </w: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bCs/>
        </w:rPr>
        <w:t xml:space="preserve">   4. ОБЕСПЕЧЕНИЕ МАТЕРИАЛАМИ И ОБОРУДОВАНИЕМ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4.1. Подрядчик выполняет работы с применением материалов, имеющих соответствующие сертификаты, технические паспорта и другие документы, удостоверяющие их качество, а также с применением собственного инструмента, оборудования, строительной техники и механизмов.          4.2. Подрядчик обязуется за свой счет обеспечить доставку к месту производства работ, приемку, разгрузку, эксплуатацию и надлежащее хранение доставленных на стройплощадку необходимых строительных материалов, инструментов, изделий, конструкций, оборудования, строительной техники и механизмов.</w:t>
      </w:r>
      <w:r w:rsidRPr="003B601B">
        <w:rPr>
          <w:rFonts w:ascii="Times New Roman" w:hAnsi="Times New Roman" w:cs="Times New Roman"/>
        </w:rPr>
        <w:tab/>
      </w:r>
    </w:p>
    <w:p w:rsidR="00F95FAC" w:rsidRPr="003B601B" w:rsidRDefault="00F95FAC" w:rsidP="009D53DA">
      <w:pPr>
        <w:spacing w:before="0" w:line="240" w:lineRule="auto"/>
        <w:ind w:firstLine="0"/>
        <w:jc w:val="center"/>
        <w:rPr>
          <w:rFonts w:ascii="Times New Roman" w:hAnsi="Times New Roman" w:cs="Times New Roman"/>
          <w:b/>
          <w:bCs/>
        </w:rPr>
      </w:pPr>
    </w:p>
    <w:p w:rsidR="009D53DA" w:rsidRPr="003B601B" w:rsidRDefault="009D53DA" w:rsidP="009D53DA">
      <w:pPr>
        <w:spacing w:before="0" w:line="240" w:lineRule="auto"/>
        <w:ind w:firstLine="0"/>
        <w:jc w:val="center"/>
        <w:rPr>
          <w:rFonts w:ascii="Times New Roman" w:hAnsi="Times New Roman" w:cs="Times New Roman"/>
          <w:b/>
          <w:bCs/>
        </w:rPr>
      </w:pPr>
      <w:r w:rsidRPr="003B601B">
        <w:rPr>
          <w:rFonts w:ascii="Times New Roman" w:hAnsi="Times New Roman" w:cs="Times New Roman"/>
          <w:b/>
          <w:bCs/>
        </w:rPr>
        <w:t>5. ОБЯЗАННОСТИ ПОДРЯДЧИКА</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5.1. Выполнить все обязательства и работы в объеме и сроки, предусмотренные  Договором, в соответствии с </w:t>
      </w:r>
      <w:r w:rsidR="00154CE1">
        <w:rPr>
          <w:rFonts w:ascii="Times New Roman" w:hAnsi="Times New Roman" w:cs="Times New Roman"/>
        </w:rPr>
        <w:t>Техническим заданием</w:t>
      </w:r>
      <w:r w:rsidRPr="003B601B">
        <w:rPr>
          <w:rFonts w:ascii="Times New Roman" w:hAnsi="Times New Roman" w:cs="Times New Roman"/>
        </w:rPr>
        <w:t>, требованиями нормативно-технических документов, технических регламентов, а также действующего законодательства РФ и Московской области.</w:t>
      </w:r>
    </w:p>
    <w:p w:rsidR="0064629C" w:rsidRPr="00566229"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5.2. Обеспечить</w:t>
      </w:r>
      <w:r w:rsidR="004A64B7">
        <w:rPr>
          <w:rFonts w:ascii="Times New Roman" w:hAnsi="Times New Roman" w:cs="Times New Roman"/>
        </w:rPr>
        <w:t>,</w:t>
      </w:r>
      <w:r w:rsidRPr="003B601B">
        <w:rPr>
          <w:rFonts w:ascii="Times New Roman" w:hAnsi="Times New Roman" w:cs="Times New Roman"/>
        </w:rPr>
        <w:t xml:space="preserve"> в ходе производства работ</w:t>
      </w:r>
      <w:r w:rsidR="004A64B7">
        <w:rPr>
          <w:rFonts w:ascii="Times New Roman" w:hAnsi="Times New Roman" w:cs="Times New Roman"/>
        </w:rPr>
        <w:t>,</w:t>
      </w:r>
      <w:r w:rsidRPr="003B601B">
        <w:rPr>
          <w:rFonts w:ascii="Times New Roman" w:hAnsi="Times New Roman" w:cs="Times New Roman"/>
        </w:rPr>
        <w:t xml:space="preserve"> выполнение необходимых мероприятий по технике безопасности, рациональному использованию территории, охране окружающей среды, обеспечить соблюдение мер пожарной и экологической безопасности и соблюдение норм </w:t>
      </w:r>
      <w:r w:rsidRPr="00566229">
        <w:rPr>
          <w:rFonts w:ascii="Times New Roman" w:hAnsi="Times New Roman" w:cs="Times New Roman"/>
        </w:rPr>
        <w:t>СанПиН, правил внутреннего трудового распорядка и трудовой дисциплины, а также выполнение требований Правил по технике безопасности.</w:t>
      </w:r>
    </w:p>
    <w:p w:rsidR="0064629C" w:rsidRPr="00566229" w:rsidRDefault="0064629C" w:rsidP="00566229">
      <w:pPr>
        <w:spacing w:before="0" w:line="240" w:lineRule="auto"/>
        <w:ind w:firstLine="0"/>
        <w:rPr>
          <w:rFonts w:ascii="Times New Roman" w:hAnsi="Times New Roman" w:cs="Times New Roman"/>
          <w:color w:val="FF0000"/>
        </w:rPr>
      </w:pPr>
      <w:r w:rsidRPr="00566229">
        <w:rPr>
          <w:rFonts w:ascii="Times New Roman" w:hAnsi="Times New Roman" w:cs="Times New Roman"/>
        </w:rPr>
        <w:t>5.3.</w:t>
      </w:r>
      <w:r w:rsidR="00566229">
        <w:rPr>
          <w:rFonts w:ascii="Times New Roman" w:hAnsi="Times New Roman" w:cs="Times New Roman"/>
        </w:rPr>
        <w:t xml:space="preserve"> </w:t>
      </w:r>
      <w:r w:rsidRPr="00566229">
        <w:rPr>
          <w:rFonts w:ascii="Times New Roman" w:hAnsi="Times New Roman" w:cs="Times New Roman"/>
        </w:rPr>
        <w:t xml:space="preserve">Осуществлять собственными силами и за свой счет в процессе производства работ систематическую и ежедневную, а по завершении работ – окончательную, очистку </w:t>
      </w:r>
      <w:r w:rsidR="00566229">
        <w:rPr>
          <w:rFonts w:ascii="Times New Roman" w:hAnsi="Times New Roman" w:cs="Times New Roman"/>
        </w:rPr>
        <w:t>места</w:t>
      </w:r>
      <w:r w:rsidRPr="00566229">
        <w:rPr>
          <w:rFonts w:ascii="Times New Roman" w:hAnsi="Times New Roman" w:cs="Times New Roman"/>
        </w:rPr>
        <w:t xml:space="preserve"> производства работ от строительного мусора и обеспечить их вывоз за пределы строительной площадки.</w:t>
      </w:r>
    </w:p>
    <w:p w:rsidR="0064629C" w:rsidRPr="003B601B" w:rsidRDefault="0064629C" w:rsidP="0064629C">
      <w:pPr>
        <w:spacing w:before="0" w:line="240" w:lineRule="auto"/>
        <w:ind w:firstLine="0"/>
        <w:rPr>
          <w:rFonts w:ascii="Times New Roman" w:hAnsi="Times New Roman" w:cs="Times New Roman"/>
          <w:bCs/>
        </w:rPr>
      </w:pPr>
      <w:r w:rsidRPr="00566229">
        <w:rPr>
          <w:rFonts w:ascii="Times New Roman" w:hAnsi="Times New Roman" w:cs="Times New Roman"/>
        </w:rPr>
        <w:t>5.</w:t>
      </w:r>
      <w:r w:rsidR="00566229">
        <w:rPr>
          <w:rFonts w:ascii="Times New Roman" w:hAnsi="Times New Roman" w:cs="Times New Roman"/>
        </w:rPr>
        <w:t>4</w:t>
      </w:r>
      <w:r w:rsidRPr="00566229">
        <w:rPr>
          <w:rFonts w:ascii="Times New Roman" w:hAnsi="Times New Roman" w:cs="Times New Roman"/>
        </w:rPr>
        <w:t>. Предоставить Заказчику от поставщиков</w:t>
      </w:r>
      <w:r w:rsidRPr="003B601B">
        <w:rPr>
          <w:rFonts w:ascii="Times New Roman" w:hAnsi="Times New Roman" w:cs="Times New Roman"/>
        </w:rPr>
        <w:t xml:space="preserve"> строительного материала и оборудования копии </w:t>
      </w:r>
      <w:r w:rsidRPr="003B601B">
        <w:rPr>
          <w:rFonts w:ascii="Times New Roman" w:hAnsi="Times New Roman" w:cs="Times New Roman"/>
          <w:bCs/>
        </w:rPr>
        <w:t>соответствующих сертификатов, технических паспортов и других документов, удостоверяющих качество</w:t>
      </w:r>
      <w:r w:rsidRPr="003B601B" w:rsidDel="004F15EF">
        <w:rPr>
          <w:rFonts w:ascii="Times New Roman" w:hAnsi="Times New Roman" w:cs="Times New Roman"/>
          <w:bCs/>
        </w:rPr>
        <w:t xml:space="preserve"> </w:t>
      </w:r>
      <w:r w:rsidRPr="003B601B">
        <w:rPr>
          <w:rFonts w:ascii="Times New Roman" w:hAnsi="Times New Roman" w:cs="Times New Roman"/>
          <w:bCs/>
        </w:rPr>
        <w:t>использованных в ходе выполнения работ по договору материалов и оборудования.</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5</w:t>
      </w:r>
      <w:r w:rsidRPr="003B601B">
        <w:rPr>
          <w:rFonts w:ascii="Times New Roman" w:hAnsi="Times New Roman" w:cs="Times New Roman"/>
        </w:rPr>
        <w:t xml:space="preserve">. Передать Заказчику по окончании выполнения работ полный комплект исполнительной документации о выполненных работах, в который обязательно должны входить Акты освидетельствования скрытых работ, исполнительные схемы (в том числе и в электронном виде). </w:t>
      </w:r>
      <w:r w:rsidRPr="003B601B">
        <w:rPr>
          <w:rFonts w:ascii="Times New Roman" w:hAnsi="Times New Roman"/>
        </w:rPr>
        <w:t>Подрядчик должен заранее уведомить Заказчика о необходимости утвердить работы, конструкции и системы, которые будут скрыты последующими работами. В случае непредоставления Подрядчиком скрытых работ на освидетельствование, Подрядчик обязан вскрыть по требованию Заказчика Скрытые работы, а причиненный при этом ущерб устранить за свой счет после освидетельствования Скрытых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6</w:t>
      </w:r>
      <w:r w:rsidRPr="003B601B">
        <w:rPr>
          <w:rFonts w:ascii="Times New Roman" w:hAnsi="Times New Roman" w:cs="Times New Roman"/>
        </w:rPr>
        <w:t>. Нести полную материальную ответственность за сохранность своих материалов, своего инструмента, оборудования и техники.</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7</w:t>
      </w:r>
      <w:r w:rsidRPr="003B601B">
        <w:rPr>
          <w:rFonts w:ascii="Times New Roman" w:hAnsi="Times New Roman" w:cs="Times New Roman"/>
        </w:rPr>
        <w:t>. Оказывать необходимое содействие представителям Заказчика для осуществления авторского и технического надзора за выполнением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8</w:t>
      </w:r>
      <w:r w:rsidRPr="003B601B">
        <w:rPr>
          <w:rFonts w:ascii="Times New Roman" w:hAnsi="Times New Roman" w:cs="Times New Roman"/>
        </w:rPr>
        <w:t xml:space="preserve">. Обеспечить своих рабочих специальной одеждой, оборудованием и другими средствами </w:t>
      </w:r>
      <w:r w:rsidRPr="003B601B">
        <w:rPr>
          <w:rFonts w:ascii="Times New Roman" w:hAnsi="Times New Roman" w:cs="Times New Roman"/>
        </w:rPr>
        <w:lastRenderedPageBreak/>
        <w:t xml:space="preserve">индивидуальной защиты. Работники Подрядчика обязаны иметь требуемые в соответствии с законодательством РФ и Московской области разрешения на право пребывания на территории РФ и Московской области и право на работу. </w:t>
      </w:r>
    </w:p>
    <w:p w:rsidR="0064629C" w:rsidRPr="003B601B" w:rsidRDefault="00566229" w:rsidP="0064629C">
      <w:pPr>
        <w:spacing w:before="0" w:line="240" w:lineRule="auto"/>
        <w:ind w:firstLine="0"/>
        <w:rPr>
          <w:rFonts w:ascii="Times New Roman" w:hAnsi="Times New Roman" w:cs="Times New Roman"/>
        </w:rPr>
      </w:pPr>
      <w:r>
        <w:rPr>
          <w:rFonts w:ascii="Times New Roman" w:hAnsi="Times New Roman" w:cs="Times New Roman"/>
        </w:rPr>
        <w:t>5.9</w:t>
      </w:r>
      <w:r w:rsidR="0064629C" w:rsidRPr="003B601B">
        <w:rPr>
          <w:rFonts w:ascii="Times New Roman" w:hAnsi="Times New Roman" w:cs="Times New Roman"/>
        </w:rPr>
        <w:t>. Немедленно известить в письменном виде Заказчика и до получения от него письменных указаний приостановить работы при обнаружении:</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возможных неблагоприятных для Заказчика последствий выполнения  его указаний о способе исполнения работы;</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не зависящих от Подрядчика обстоятельств, угрожающих годности или качеству результатов выполняемой работы, либо создающих невозможность ее завершения в срок.</w:t>
      </w:r>
    </w:p>
    <w:p w:rsidR="0064629C" w:rsidRPr="003B601B" w:rsidRDefault="0064629C" w:rsidP="0064629C">
      <w:pPr>
        <w:spacing w:before="0" w:line="240" w:lineRule="auto"/>
        <w:ind w:firstLine="0"/>
        <w:rPr>
          <w:rFonts w:ascii="Times New Roman" w:hAnsi="Times New Roman" w:cs="Times New Roman"/>
        </w:rPr>
      </w:pPr>
    </w:p>
    <w:p w:rsidR="00D40B17" w:rsidRPr="003B601B" w:rsidRDefault="00D40B17" w:rsidP="009D53DA">
      <w:pPr>
        <w:spacing w:before="0" w:line="240" w:lineRule="auto"/>
        <w:ind w:firstLine="0"/>
        <w:jc w:val="center"/>
        <w:rPr>
          <w:rFonts w:ascii="Times New Roman" w:hAnsi="Times New Roman" w:cs="Times New Roman"/>
          <w:b/>
          <w:bCs/>
        </w:rPr>
      </w:pP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bCs/>
        </w:rPr>
        <w:t>6. ОБЯЗАННОСТИ ЗАКАЗЧИКА</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6.</w:t>
      </w:r>
      <w:r w:rsidR="009521EF" w:rsidRPr="003B601B">
        <w:rPr>
          <w:rFonts w:ascii="Times New Roman" w:hAnsi="Times New Roman" w:cs="Times New Roman"/>
        </w:rPr>
        <w:t>1</w:t>
      </w:r>
      <w:r w:rsidRPr="003B601B">
        <w:rPr>
          <w:rFonts w:ascii="Times New Roman" w:hAnsi="Times New Roman" w:cs="Times New Roman"/>
        </w:rPr>
        <w:t xml:space="preserve">. </w:t>
      </w:r>
      <w:r w:rsidR="009521EF" w:rsidRPr="003B601B">
        <w:rPr>
          <w:rFonts w:ascii="Times New Roman" w:hAnsi="Times New Roman" w:cs="Times New Roman"/>
        </w:rPr>
        <w:t>Обеспечить о</w:t>
      </w:r>
      <w:r w:rsidRPr="003B601B">
        <w:rPr>
          <w:rFonts w:ascii="Times New Roman" w:hAnsi="Times New Roman" w:cs="Times New Roman"/>
        </w:rPr>
        <w:t>существл</w:t>
      </w:r>
      <w:r w:rsidR="009521EF" w:rsidRPr="003B601B">
        <w:rPr>
          <w:rFonts w:ascii="Times New Roman" w:hAnsi="Times New Roman" w:cs="Times New Roman"/>
        </w:rPr>
        <w:t>ение</w:t>
      </w:r>
      <w:r w:rsidRPr="003B601B">
        <w:rPr>
          <w:rFonts w:ascii="Times New Roman" w:hAnsi="Times New Roman" w:cs="Times New Roman"/>
        </w:rPr>
        <w:t xml:space="preserve"> техническ</w:t>
      </w:r>
      <w:r w:rsidR="009521EF" w:rsidRPr="003B601B">
        <w:rPr>
          <w:rFonts w:ascii="Times New Roman" w:hAnsi="Times New Roman" w:cs="Times New Roman"/>
        </w:rPr>
        <w:t>ого</w:t>
      </w:r>
      <w:r w:rsidRPr="003B601B">
        <w:rPr>
          <w:rFonts w:ascii="Times New Roman" w:hAnsi="Times New Roman" w:cs="Times New Roman"/>
        </w:rPr>
        <w:t xml:space="preserve"> надзор</w:t>
      </w:r>
      <w:r w:rsidR="009521EF" w:rsidRPr="003B601B">
        <w:rPr>
          <w:rFonts w:ascii="Times New Roman" w:hAnsi="Times New Roman" w:cs="Times New Roman"/>
        </w:rPr>
        <w:t>а</w:t>
      </w:r>
      <w:r w:rsidRPr="003B601B">
        <w:rPr>
          <w:rFonts w:ascii="Times New Roman" w:hAnsi="Times New Roman" w:cs="Times New Roman"/>
          <w:bCs/>
        </w:rPr>
        <w:t xml:space="preserve"> </w:t>
      </w:r>
      <w:r w:rsidRPr="003B601B">
        <w:rPr>
          <w:rFonts w:ascii="Times New Roman" w:hAnsi="Times New Roman" w:cs="Times New Roman"/>
        </w:rPr>
        <w:t>за выполнением работ.</w:t>
      </w:r>
      <w:r w:rsidRPr="003B601B">
        <w:rPr>
          <w:rFonts w:ascii="Times New Roman" w:hAnsi="Times New Roman" w:cs="Times New Roman"/>
        </w:rPr>
        <w:tab/>
        <w:t xml:space="preserve">                  </w:t>
      </w:r>
      <w:r w:rsidR="009521EF" w:rsidRPr="003B601B">
        <w:rPr>
          <w:rFonts w:ascii="Times New Roman" w:hAnsi="Times New Roman" w:cs="Times New Roman"/>
        </w:rPr>
        <w:t xml:space="preserve">           </w:t>
      </w:r>
      <w:r w:rsidRPr="003B601B">
        <w:rPr>
          <w:rFonts w:ascii="Times New Roman" w:hAnsi="Times New Roman" w:cs="Times New Roman"/>
        </w:rPr>
        <w:t>6.</w:t>
      </w:r>
      <w:r w:rsidR="009521EF" w:rsidRPr="003B601B">
        <w:rPr>
          <w:rFonts w:ascii="Times New Roman" w:hAnsi="Times New Roman" w:cs="Times New Roman"/>
        </w:rPr>
        <w:t>2</w:t>
      </w:r>
      <w:r w:rsidRPr="003B601B">
        <w:rPr>
          <w:rFonts w:ascii="Times New Roman" w:hAnsi="Times New Roman" w:cs="Times New Roman"/>
        </w:rPr>
        <w:t>.Осуществлять оплату работ по Договору в соответствии с условиями Договора.</w:t>
      </w:r>
      <w:r w:rsidRPr="003B601B">
        <w:rPr>
          <w:rFonts w:ascii="Times New Roman" w:hAnsi="Times New Roman" w:cs="Times New Roman"/>
        </w:rPr>
        <w:tab/>
      </w:r>
    </w:p>
    <w:p w:rsidR="00D40B17" w:rsidRPr="003B601B" w:rsidRDefault="00D40B17" w:rsidP="009D53DA">
      <w:pPr>
        <w:spacing w:before="0" w:line="240" w:lineRule="auto"/>
        <w:ind w:firstLine="0"/>
        <w:jc w:val="center"/>
        <w:rPr>
          <w:rFonts w:ascii="Times New Roman" w:hAnsi="Times New Roman" w:cs="Times New Roman"/>
          <w:b/>
        </w:rPr>
      </w:pPr>
    </w:p>
    <w:p w:rsidR="0064629C" w:rsidRPr="003B601B" w:rsidRDefault="0064629C" w:rsidP="009D53DA">
      <w:pPr>
        <w:spacing w:before="0" w:line="240" w:lineRule="auto"/>
        <w:ind w:firstLine="0"/>
        <w:jc w:val="center"/>
        <w:rPr>
          <w:rFonts w:ascii="Times New Roman" w:hAnsi="Times New Roman" w:cs="Times New Roman"/>
          <w:b/>
        </w:rPr>
      </w:pPr>
    </w:p>
    <w:p w:rsidR="009D53DA" w:rsidRPr="003B601B" w:rsidRDefault="009D53DA" w:rsidP="009D53DA">
      <w:pPr>
        <w:spacing w:before="0" w:line="240" w:lineRule="auto"/>
        <w:ind w:firstLine="0"/>
        <w:jc w:val="center"/>
        <w:rPr>
          <w:rFonts w:ascii="Times New Roman" w:hAnsi="Times New Roman" w:cs="Times New Roman"/>
          <w:b/>
        </w:rPr>
      </w:pPr>
      <w:r w:rsidRPr="003B601B">
        <w:rPr>
          <w:rFonts w:ascii="Times New Roman" w:hAnsi="Times New Roman" w:cs="Times New Roman"/>
          <w:b/>
        </w:rPr>
        <w:t>7. СДАЧА-ПРИЕМКА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7.1. По окончании выполнения комплекса работ в полном объеме Подрядчик предоставляет Заказчику сертификаты, технические паспорта и другие документы, а также исполнительную документацию в оговоренном Договором количестве.</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7.2. С предоставлением документов, указанных в п. 7.1. Договора, Подрядчик предоставляет Заказчику Акт о приемке выполненных работ (ф.КС-2) и Справку о стоимости выполненных работ (ф.КС-3). </w:t>
      </w:r>
    </w:p>
    <w:p w:rsidR="0064629C" w:rsidRPr="003B601B" w:rsidRDefault="0064629C" w:rsidP="0064629C">
      <w:pPr>
        <w:pStyle w:val="FR1"/>
        <w:ind w:left="0" w:right="-8"/>
        <w:jc w:val="both"/>
        <w:rPr>
          <w:b w:val="0"/>
          <w:sz w:val="22"/>
          <w:szCs w:val="22"/>
        </w:rPr>
      </w:pPr>
      <w:r w:rsidRPr="003B601B">
        <w:rPr>
          <w:b w:val="0"/>
          <w:sz w:val="22"/>
          <w:szCs w:val="22"/>
        </w:rPr>
        <w:t>7.3. Приемка осуществляется полномочными представителями в течение 5 рабочих дней с момента получения Заказчиком уведомления о готовности к сдаче выполненных работ и документов, указанных в п.5.5. и п.5.6. Договора.</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p>
    <w:p w:rsidR="0064629C" w:rsidRPr="003B601B" w:rsidRDefault="0064629C" w:rsidP="0064629C">
      <w:pPr>
        <w:pStyle w:val="FR1"/>
        <w:ind w:left="0" w:right="-8"/>
        <w:jc w:val="both"/>
        <w:rPr>
          <w:b w:val="0"/>
          <w:sz w:val="22"/>
          <w:szCs w:val="22"/>
        </w:rPr>
      </w:pPr>
      <w:r w:rsidRPr="003B601B">
        <w:rPr>
          <w:b w:val="0"/>
          <w:sz w:val="22"/>
          <w:szCs w:val="22"/>
        </w:rPr>
        <w:t xml:space="preserve">7.4. Сдача и приемка выполненных работ оформляется двухсторонним Актом выполненных работ (ф. КС-2) и Справкой о стоимости выполненных работ (ф. КС-3). Объемы выполненных работ определяются по фактическому выполнению, на основании подписанного Сторонами Акта выполненных работ (ф. КС-2). Одновременно с предоставлением Акта выполненных работ Подрядчик обязан предоставить Заказчику копии </w:t>
      </w:r>
      <w:r w:rsidRPr="003B601B">
        <w:rPr>
          <w:b w:val="0"/>
          <w:bCs w:val="0"/>
          <w:sz w:val="22"/>
          <w:szCs w:val="22"/>
        </w:rPr>
        <w:t>соответствующих сертификатов, технических паспортов и других документов, удостоверяющих качество</w:t>
      </w:r>
      <w:r w:rsidRPr="003B601B" w:rsidDel="004F15EF">
        <w:rPr>
          <w:b w:val="0"/>
          <w:bCs w:val="0"/>
          <w:sz w:val="22"/>
          <w:szCs w:val="22"/>
        </w:rPr>
        <w:t xml:space="preserve"> </w:t>
      </w:r>
      <w:r w:rsidRPr="003B601B">
        <w:rPr>
          <w:b w:val="0"/>
          <w:bCs w:val="0"/>
          <w:sz w:val="22"/>
          <w:szCs w:val="22"/>
        </w:rPr>
        <w:t>использованных в ходе выполнения работ по договору материалов и оборудования.</w:t>
      </w:r>
      <w:r w:rsidRPr="003B601B">
        <w:rPr>
          <w:b w:val="0"/>
          <w:sz w:val="22"/>
          <w:szCs w:val="22"/>
        </w:rPr>
        <w:t xml:space="preserve"> </w:t>
      </w:r>
    </w:p>
    <w:p w:rsidR="0064629C" w:rsidRPr="003B601B" w:rsidRDefault="0064629C" w:rsidP="0064629C">
      <w:pPr>
        <w:pStyle w:val="FR1"/>
        <w:ind w:left="0" w:right="-8"/>
        <w:jc w:val="both"/>
        <w:rPr>
          <w:b w:val="0"/>
          <w:sz w:val="22"/>
          <w:szCs w:val="22"/>
        </w:rPr>
      </w:pPr>
      <w:r w:rsidRPr="003B601B">
        <w:rPr>
          <w:b w:val="0"/>
          <w:sz w:val="22"/>
          <w:szCs w:val="22"/>
        </w:rPr>
        <w:t xml:space="preserve">Отсутствие представленных копий </w:t>
      </w:r>
      <w:r w:rsidRPr="003B601B">
        <w:rPr>
          <w:b w:val="0"/>
          <w:bCs w:val="0"/>
          <w:sz w:val="22"/>
          <w:szCs w:val="22"/>
        </w:rPr>
        <w:t>соответствующих сертификатов, технических паспортов и других документов, удостоверяющих качество</w:t>
      </w:r>
      <w:r w:rsidRPr="003B601B" w:rsidDel="004F15EF">
        <w:rPr>
          <w:b w:val="0"/>
          <w:bCs w:val="0"/>
          <w:sz w:val="22"/>
          <w:szCs w:val="22"/>
        </w:rPr>
        <w:t xml:space="preserve"> </w:t>
      </w:r>
      <w:r w:rsidRPr="003B601B">
        <w:rPr>
          <w:b w:val="0"/>
          <w:bCs w:val="0"/>
          <w:sz w:val="22"/>
          <w:szCs w:val="22"/>
        </w:rPr>
        <w:t xml:space="preserve">использованных в ходе выполнения работ по договору материалов и оборудования, является основанием для мотивированного отказа Заказчика от приемки выполненных работ и подписания соответствующих актов выполненных работ. </w:t>
      </w:r>
    </w:p>
    <w:p w:rsidR="0064629C" w:rsidRPr="003B601B" w:rsidRDefault="0064629C" w:rsidP="0064629C">
      <w:pPr>
        <w:pStyle w:val="FR1"/>
        <w:ind w:left="0" w:right="-8"/>
        <w:jc w:val="both"/>
        <w:rPr>
          <w:b w:val="0"/>
          <w:sz w:val="22"/>
          <w:szCs w:val="22"/>
        </w:rPr>
      </w:pPr>
      <w:r w:rsidRPr="003B601B">
        <w:rPr>
          <w:b w:val="0"/>
          <w:sz w:val="22"/>
          <w:szCs w:val="22"/>
        </w:rPr>
        <w:t xml:space="preserve">7.5. В случае обнаружения в процессе приемки выполненных работ недостатков (дефектов), Подрядчик обязуется за свой счет в назначенный Заказчиком разумный срок устранить выявленные недостатки. При невыполнении Подрядчиком этой обязанности в установленный срок Заказчик вправе для исправления некачественно выполненных работ привлечь другую организацию за счет Подрядчика. В этом случае Подрядчик обязан возместить расходы Заказчика в течение 10 рабочих дней со дня выставления счета Заказчиком.  </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7.6. Подрядчик своими силами и за свой счет в установленный Заказчиком срок восстанавливает  нарушенное благоустройство территории, разрушенные (поврежденные) существующие инженерные коммуникации, строения  при проведении Подрядчиком работ по Договору. </w:t>
      </w:r>
    </w:p>
    <w:p w:rsidR="0064629C" w:rsidRPr="003B601B" w:rsidRDefault="0064629C" w:rsidP="0064629C">
      <w:pPr>
        <w:pStyle w:val="FR1"/>
        <w:tabs>
          <w:tab w:val="left" w:pos="567"/>
        </w:tabs>
        <w:ind w:left="0" w:right="-8"/>
        <w:jc w:val="both"/>
        <w:rPr>
          <w:b w:val="0"/>
          <w:sz w:val="22"/>
          <w:szCs w:val="22"/>
        </w:rPr>
      </w:pPr>
      <w:r w:rsidRPr="003B601B">
        <w:rPr>
          <w:b w:val="0"/>
          <w:sz w:val="22"/>
          <w:szCs w:val="22"/>
        </w:rPr>
        <w:t>7.7. Акт выполненных работ (ф. КС-2) и Справка о стоимости выполненных работ (ф.КС-3) Стороны подписывают после устранения выявленных в процессе приемки недостатков и предоставления документов указанных в п.5.</w:t>
      </w:r>
      <w:r w:rsidR="00566229">
        <w:rPr>
          <w:b w:val="0"/>
          <w:sz w:val="22"/>
          <w:szCs w:val="22"/>
        </w:rPr>
        <w:t>4</w:t>
      </w:r>
      <w:r w:rsidRPr="003B601B">
        <w:rPr>
          <w:b w:val="0"/>
          <w:sz w:val="22"/>
          <w:szCs w:val="22"/>
        </w:rPr>
        <w:t>. и 5.</w:t>
      </w:r>
      <w:r w:rsidR="00566229">
        <w:rPr>
          <w:b w:val="0"/>
          <w:sz w:val="22"/>
          <w:szCs w:val="22"/>
        </w:rPr>
        <w:t>5</w:t>
      </w:r>
      <w:r w:rsidRPr="003B601B">
        <w:rPr>
          <w:b w:val="0"/>
          <w:sz w:val="22"/>
          <w:szCs w:val="22"/>
        </w:rPr>
        <w:t>. настоящего договора.</w:t>
      </w:r>
    </w:p>
    <w:p w:rsidR="0064629C" w:rsidRPr="003B601B" w:rsidRDefault="0064629C" w:rsidP="0064629C">
      <w:pPr>
        <w:spacing w:before="0"/>
        <w:ind w:firstLine="0"/>
        <w:rPr>
          <w:rFonts w:ascii="Times New Roman" w:hAnsi="Times New Roman" w:cs="Times New Roman"/>
        </w:rPr>
      </w:pPr>
      <w:r w:rsidRPr="003B601B">
        <w:rPr>
          <w:rFonts w:ascii="Times New Roman" w:hAnsi="Times New Roman" w:cs="Times New Roman"/>
        </w:rPr>
        <w:t>7.8.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последствиях несоблюдения соответствующих требований для Заказчика и третьих лиц.</w:t>
      </w:r>
    </w:p>
    <w:p w:rsidR="0064629C" w:rsidRPr="003B601B" w:rsidRDefault="0064629C" w:rsidP="009D53DA">
      <w:pPr>
        <w:pStyle w:val="FR1"/>
        <w:tabs>
          <w:tab w:val="left" w:pos="567"/>
        </w:tabs>
        <w:ind w:left="0" w:right="-8"/>
        <w:rPr>
          <w:sz w:val="22"/>
          <w:szCs w:val="22"/>
        </w:rPr>
      </w:pPr>
    </w:p>
    <w:p w:rsidR="009D53DA" w:rsidRPr="003B601B" w:rsidRDefault="009D53DA" w:rsidP="009D53DA">
      <w:pPr>
        <w:pStyle w:val="FR1"/>
        <w:tabs>
          <w:tab w:val="left" w:pos="567"/>
        </w:tabs>
        <w:ind w:left="0" w:right="-8"/>
        <w:rPr>
          <w:b w:val="0"/>
          <w:sz w:val="22"/>
          <w:szCs w:val="22"/>
        </w:rPr>
      </w:pPr>
      <w:r w:rsidRPr="003B601B">
        <w:rPr>
          <w:sz w:val="22"/>
          <w:szCs w:val="22"/>
        </w:rPr>
        <w:t>8. ГАРАНТИИ КАЧЕСТВА</w:t>
      </w:r>
    </w:p>
    <w:p w:rsidR="00B53C64" w:rsidRPr="003B601B" w:rsidRDefault="009D53DA" w:rsidP="00B53C64">
      <w:pPr>
        <w:pStyle w:val="FR1"/>
        <w:tabs>
          <w:tab w:val="left" w:pos="567"/>
        </w:tabs>
        <w:ind w:left="0" w:right="-8"/>
        <w:jc w:val="both"/>
        <w:rPr>
          <w:b w:val="0"/>
          <w:sz w:val="22"/>
          <w:szCs w:val="22"/>
        </w:rPr>
      </w:pPr>
      <w:r w:rsidRPr="003B601B">
        <w:rPr>
          <w:b w:val="0"/>
          <w:sz w:val="22"/>
          <w:szCs w:val="22"/>
        </w:rPr>
        <w:t xml:space="preserve">8.1. Подписание </w:t>
      </w:r>
      <w:r w:rsidR="00B53C64" w:rsidRPr="003B601B">
        <w:rPr>
          <w:b w:val="0"/>
          <w:sz w:val="22"/>
          <w:szCs w:val="22"/>
        </w:rPr>
        <w:t xml:space="preserve">Заказчиком </w:t>
      </w:r>
      <w:r w:rsidRPr="003B601B">
        <w:rPr>
          <w:b w:val="0"/>
          <w:sz w:val="22"/>
          <w:szCs w:val="22"/>
        </w:rPr>
        <w:t xml:space="preserve">Акта </w:t>
      </w:r>
      <w:r w:rsidR="00AD7BD1" w:rsidRPr="003B601B">
        <w:rPr>
          <w:b w:val="0"/>
          <w:sz w:val="22"/>
          <w:szCs w:val="22"/>
        </w:rPr>
        <w:t xml:space="preserve">сдачи-приемки </w:t>
      </w:r>
      <w:r w:rsidR="00B53C64" w:rsidRPr="003B601B">
        <w:rPr>
          <w:b w:val="0"/>
          <w:sz w:val="22"/>
          <w:szCs w:val="22"/>
        </w:rPr>
        <w:t>выполненных работ и Справки о стоимости работ (ф.КС-3)</w:t>
      </w:r>
      <w:r w:rsidRPr="003B601B">
        <w:rPr>
          <w:b w:val="0"/>
          <w:sz w:val="22"/>
          <w:szCs w:val="22"/>
        </w:rPr>
        <w:t xml:space="preserve"> </w:t>
      </w:r>
      <w:r w:rsidR="00B53C64" w:rsidRPr="003B601B">
        <w:rPr>
          <w:b w:val="0"/>
          <w:sz w:val="22"/>
          <w:szCs w:val="22"/>
        </w:rPr>
        <w:t xml:space="preserve">в соответствии с разделом 7 Договора </w:t>
      </w:r>
      <w:r w:rsidRPr="003B601B">
        <w:rPr>
          <w:b w:val="0"/>
          <w:sz w:val="22"/>
          <w:szCs w:val="22"/>
        </w:rPr>
        <w:t xml:space="preserve">определяет момент начала течения гарантийного срока качества, который распространяется на все, составляющее результат работы по </w:t>
      </w:r>
      <w:r w:rsidR="00B53C64" w:rsidRPr="003B601B">
        <w:rPr>
          <w:b w:val="0"/>
          <w:sz w:val="22"/>
          <w:szCs w:val="22"/>
        </w:rPr>
        <w:t>Д</w:t>
      </w:r>
      <w:r w:rsidRPr="003B601B">
        <w:rPr>
          <w:b w:val="0"/>
          <w:sz w:val="22"/>
          <w:szCs w:val="22"/>
        </w:rPr>
        <w:t>оговору</w:t>
      </w:r>
      <w:r w:rsidR="00B53C64" w:rsidRPr="003B601B">
        <w:rPr>
          <w:b w:val="0"/>
          <w:sz w:val="22"/>
          <w:szCs w:val="22"/>
        </w:rPr>
        <w:t>, в том числе и на примененные Подрядчиком материалы и оборудование</w:t>
      </w:r>
      <w:r w:rsidRPr="003B601B">
        <w:rPr>
          <w:b w:val="0"/>
          <w:sz w:val="22"/>
          <w:szCs w:val="22"/>
        </w:rPr>
        <w:t>. Гарантийный срок качества</w:t>
      </w:r>
      <w:r w:rsidR="0058740D">
        <w:rPr>
          <w:b w:val="0"/>
          <w:sz w:val="22"/>
          <w:szCs w:val="22"/>
        </w:rPr>
        <w:t xml:space="preserve"> </w:t>
      </w:r>
      <w:r w:rsidR="00B53C64" w:rsidRPr="003B601B">
        <w:rPr>
          <w:b w:val="0"/>
          <w:sz w:val="22"/>
          <w:szCs w:val="22"/>
        </w:rPr>
        <w:t xml:space="preserve">составляет </w:t>
      </w:r>
      <w:r w:rsidR="0058740D">
        <w:rPr>
          <w:b w:val="0"/>
          <w:sz w:val="22"/>
          <w:szCs w:val="22"/>
        </w:rPr>
        <w:t>24</w:t>
      </w:r>
      <w:r w:rsidR="003B601B">
        <w:rPr>
          <w:b w:val="0"/>
          <w:sz w:val="22"/>
          <w:szCs w:val="22"/>
        </w:rPr>
        <w:t xml:space="preserve"> (</w:t>
      </w:r>
      <w:r w:rsidR="0058740D">
        <w:rPr>
          <w:b w:val="0"/>
          <w:sz w:val="22"/>
          <w:szCs w:val="22"/>
        </w:rPr>
        <w:t>Двадцать четыре</w:t>
      </w:r>
      <w:r w:rsidR="003B601B">
        <w:rPr>
          <w:b w:val="0"/>
          <w:sz w:val="22"/>
          <w:szCs w:val="22"/>
        </w:rPr>
        <w:t>)</w:t>
      </w:r>
      <w:r w:rsidR="00B53C64" w:rsidRPr="003B601B">
        <w:rPr>
          <w:b w:val="0"/>
          <w:sz w:val="22"/>
          <w:szCs w:val="22"/>
        </w:rPr>
        <w:t xml:space="preserve"> месяц</w:t>
      </w:r>
      <w:r w:rsidR="0058740D">
        <w:rPr>
          <w:b w:val="0"/>
          <w:sz w:val="22"/>
          <w:szCs w:val="22"/>
        </w:rPr>
        <w:t>а</w:t>
      </w:r>
      <w:r w:rsidR="00B53C64" w:rsidRPr="003B601B">
        <w:rPr>
          <w:b w:val="0"/>
          <w:sz w:val="22"/>
          <w:szCs w:val="22"/>
        </w:rPr>
        <w:t>.</w:t>
      </w:r>
    </w:p>
    <w:p w:rsidR="009D53DA" w:rsidRPr="003B601B" w:rsidRDefault="009D53DA" w:rsidP="00B53C64">
      <w:pPr>
        <w:pStyle w:val="FR1"/>
        <w:tabs>
          <w:tab w:val="left" w:pos="567"/>
        </w:tabs>
        <w:ind w:left="0" w:right="-8"/>
        <w:jc w:val="both"/>
        <w:rPr>
          <w:b w:val="0"/>
          <w:sz w:val="22"/>
          <w:szCs w:val="22"/>
        </w:rPr>
      </w:pPr>
      <w:r w:rsidRPr="003B601B">
        <w:rPr>
          <w:b w:val="0"/>
          <w:sz w:val="22"/>
          <w:szCs w:val="22"/>
        </w:rPr>
        <w:lastRenderedPageBreak/>
        <w:t>8.2. Подрядчик обязан за свой счет устранить недостатки (дефекты), обнаруженные в течение гарантийного срока. При обнаружении недостатков (дефектов) Заказчик обязан уведомить об этом Подрядчика, а Подрядчик обязан в течение трех рабочих дней с момента получения уведомления об обнаружении недостатков (дефектов) направить своего представителя для составления и подписания Акта об обнаружении недостатков (дефектов) в котором Заказчик должен установить разумный срок для их устранения.</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8.3. При отказе Подрядчика от подписания Акта об обнаружении недостатков (дефектов) или его не явки в нем делается отметка об этом и Акт в одностороннем порядке подписывает Заказчик.</w:t>
      </w:r>
      <w:r w:rsidRPr="003B601B">
        <w:rPr>
          <w:b w:val="0"/>
          <w:sz w:val="22"/>
          <w:szCs w:val="22"/>
        </w:rPr>
        <w:tab/>
      </w:r>
    </w:p>
    <w:p w:rsidR="00F95FAC" w:rsidRPr="003B601B" w:rsidRDefault="00F95FAC" w:rsidP="009D53DA">
      <w:pPr>
        <w:pStyle w:val="FR1"/>
        <w:ind w:left="0" w:right="-8"/>
        <w:rPr>
          <w:sz w:val="22"/>
          <w:szCs w:val="22"/>
        </w:rPr>
      </w:pPr>
    </w:p>
    <w:p w:rsidR="009D53DA" w:rsidRPr="003B601B" w:rsidRDefault="009D53DA" w:rsidP="009D53DA">
      <w:pPr>
        <w:pStyle w:val="FR1"/>
        <w:ind w:left="0" w:right="-8"/>
        <w:rPr>
          <w:b w:val="0"/>
          <w:sz w:val="22"/>
          <w:szCs w:val="22"/>
        </w:rPr>
      </w:pPr>
      <w:r w:rsidRPr="003B601B">
        <w:rPr>
          <w:sz w:val="22"/>
          <w:szCs w:val="22"/>
        </w:rPr>
        <w:t>9. ОТВЕТСТВЕННОСТЬ СТОРОН. РАЗРЕШЕНИЕ СПОРОВ</w:t>
      </w:r>
    </w:p>
    <w:p w:rsidR="009D53DA" w:rsidRPr="003B601B" w:rsidRDefault="009D53DA" w:rsidP="009D53DA">
      <w:pPr>
        <w:pStyle w:val="FR1"/>
        <w:ind w:left="0" w:right="-8"/>
        <w:jc w:val="both"/>
        <w:rPr>
          <w:b w:val="0"/>
          <w:sz w:val="22"/>
          <w:szCs w:val="22"/>
        </w:rPr>
      </w:pPr>
      <w:r w:rsidRPr="003B601B">
        <w:rPr>
          <w:b w:val="0"/>
          <w:sz w:val="22"/>
          <w:szCs w:val="22"/>
        </w:rPr>
        <w:t>9.1. В случае просрочки выполнения работ по Договору</w:t>
      </w:r>
      <w:r w:rsidR="005226C8" w:rsidRPr="003B601B">
        <w:rPr>
          <w:b w:val="0"/>
          <w:sz w:val="22"/>
          <w:szCs w:val="22"/>
        </w:rPr>
        <w:t xml:space="preserve"> Заказчик вправе потребовать у </w:t>
      </w:r>
      <w:r w:rsidRPr="003B601B">
        <w:rPr>
          <w:b w:val="0"/>
          <w:sz w:val="22"/>
          <w:szCs w:val="22"/>
        </w:rPr>
        <w:t>Подрядчик</w:t>
      </w:r>
      <w:r w:rsidR="005226C8" w:rsidRPr="003B601B">
        <w:rPr>
          <w:b w:val="0"/>
          <w:sz w:val="22"/>
          <w:szCs w:val="22"/>
        </w:rPr>
        <w:t xml:space="preserve">а выплаты </w:t>
      </w:r>
      <w:r w:rsidRPr="003B601B">
        <w:rPr>
          <w:b w:val="0"/>
          <w:sz w:val="22"/>
          <w:szCs w:val="22"/>
        </w:rPr>
        <w:t>неустойк</w:t>
      </w:r>
      <w:r w:rsidR="005226C8" w:rsidRPr="003B601B">
        <w:rPr>
          <w:b w:val="0"/>
          <w:sz w:val="22"/>
          <w:szCs w:val="22"/>
        </w:rPr>
        <w:t>и</w:t>
      </w:r>
      <w:r w:rsidRPr="003B601B">
        <w:rPr>
          <w:b w:val="0"/>
          <w:sz w:val="22"/>
          <w:szCs w:val="22"/>
        </w:rPr>
        <w:t xml:space="preserve"> в размере 0,5% от общей стоимости работ, указанной в п.2.1. </w:t>
      </w:r>
      <w:r w:rsidR="00B31ED0" w:rsidRPr="003B601B">
        <w:rPr>
          <w:b w:val="0"/>
          <w:sz w:val="22"/>
          <w:szCs w:val="22"/>
        </w:rPr>
        <w:t>Д</w:t>
      </w:r>
      <w:r w:rsidRPr="003B601B">
        <w:rPr>
          <w:b w:val="0"/>
          <w:sz w:val="22"/>
          <w:szCs w:val="22"/>
        </w:rPr>
        <w:t xml:space="preserve">оговора, за каждый день просрочки. При этом сумма неустойки рассчитывается в период до сдачи работ в соответствии с разделом 7 </w:t>
      </w:r>
      <w:r w:rsidR="00B31ED0" w:rsidRPr="003B601B">
        <w:rPr>
          <w:b w:val="0"/>
          <w:sz w:val="22"/>
          <w:szCs w:val="22"/>
        </w:rPr>
        <w:t>Д</w:t>
      </w:r>
      <w:r w:rsidRPr="003B601B">
        <w:rPr>
          <w:b w:val="0"/>
          <w:sz w:val="22"/>
          <w:szCs w:val="22"/>
        </w:rPr>
        <w:t>оговора.</w:t>
      </w:r>
      <w:r w:rsidRPr="003B601B">
        <w:rPr>
          <w:b w:val="0"/>
          <w:sz w:val="22"/>
          <w:szCs w:val="22"/>
        </w:rPr>
        <w:tab/>
      </w:r>
    </w:p>
    <w:p w:rsidR="009D53DA" w:rsidRPr="003B601B" w:rsidRDefault="009D53DA" w:rsidP="009D53DA">
      <w:pPr>
        <w:pStyle w:val="FR1"/>
        <w:ind w:left="0" w:right="-8"/>
        <w:jc w:val="both"/>
        <w:rPr>
          <w:b w:val="0"/>
          <w:sz w:val="22"/>
          <w:szCs w:val="22"/>
        </w:rPr>
      </w:pPr>
      <w:r w:rsidRPr="003B601B">
        <w:rPr>
          <w:b w:val="0"/>
          <w:sz w:val="22"/>
          <w:szCs w:val="22"/>
        </w:rPr>
        <w:t>9.2. В случае наруш</w:t>
      </w:r>
      <w:r w:rsidR="0084047E" w:rsidRPr="003B601B">
        <w:rPr>
          <w:b w:val="0"/>
          <w:sz w:val="22"/>
          <w:szCs w:val="22"/>
        </w:rPr>
        <w:t>ения срока, установленного п.7.5</w:t>
      </w:r>
      <w:r w:rsidRPr="003B601B">
        <w:rPr>
          <w:b w:val="0"/>
          <w:sz w:val="22"/>
          <w:szCs w:val="22"/>
        </w:rPr>
        <w:t xml:space="preserve">. Договора для устранения выявленных в результате приемки недостатков </w:t>
      </w:r>
      <w:r w:rsidR="005226C8" w:rsidRPr="003B601B">
        <w:rPr>
          <w:b w:val="0"/>
          <w:sz w:val="22"/>
          <w:szCs w:val="22"/>
        </w:rPr>
        <w:t xml:space="preserve">Заказчик вправе потребовать у Подрядчика выплаты </w:t>
      </w:r>
      <w:r w:rsidRPr="003B601B">
        <w:rPr>
          <w:b w:val="0"/>
          <w:sz w:val="22"/>
          <w:szCs w:val="22"/>
        </w:rPr>
        <w:t>неустойк</w:t>
      </w:r>
      <w:r w:rsidR="005226C8" w:rsidRPr="003B601B">
        <w:rPr>
          <w:b w:val="0"/>
          <w:sz w:val="22"/>
          <w:szCs w:val="22"/>
        </w:rPr>
        <w:t>и</w:t>
      </w:r>
      <w:r w:rsidRPr="003B601B">
        <w:rPr>
          <w:b w:val="0"/>
          <w:sz w:val="22"/>
          <w:szCs w:val="22"/>
        </w:rPr>
        <w:t xml:space="preserve"> в размере 0,5% от общей стоимости работ (указанной в п.2.1. настоящего договора) по </w:t>
      </w:r>
      <w:r w:rsidR="00B31ED0" w:rsidRPr="003B601B">
        <w:rPr>
          <w:b w:val="0"/>
          <w:sz w:val="22"/>
          <w:szCs w:val="22"/>
        </w:rPr>
        <w:t>Д</w:t>
      </w:r>
      <w:r w:rsidRPr="003B601B">
        <w:rPr>
          <w:b w:val="0"/>
          <w:sz w:val="22"/>
          <w:szCs w:val="22"/>
        </w:rPr>
        <w:t xml:space="preserve">оговору, за каждый день просрочки. При этом сумма неустойки рассчитывается в период до сдачи работ в соответствии с разделом 7 </w:t>
      </w:r>
      <w:r w:rsidR="00B31ED0" w:rsidRPr="003B601B">
        <w:rPr>
          <w:b w:val="0"/>
          <w:sz w:val="22"/>
          <w:szCs w:val="22"/>
        </w:rPr>
        <w:t>Д</w:t>
      </w:r>
      <w:r w:rsidRPr="003B601B">
        <w:rPr>
          <w:b w:val="0"/>
          <w:sz w:val="22"/>
          <w:szCs w:val="22"/>
        </w:rPr>
        <w:t>оговора.</w:t>
      </w:r>
      <w:r w:rsidRPr="003B601B">
        <w:rPr>
          <w:b w:val="0"/>
          <w:sz w:val="22"/>
          <w:szCs w:val="22"/>
        </w:rPr>
        <w:tab/>
        <w:t xml:space="preserve"> </w:t>
      </w:r>
    </w:p>
    <w:p w:rsidR="00B31ED0" w:rsidRPr="003B601B" w:rsidRDefault="009D53DA" w:rsidP="009D53DA">
      <w:pPr>
        <w:pStyle w:val="FR1"/>
        <w:ind w:left="0" w:right="-8"/>
        <w:jc w:val="both"/>
        <w:rPr>
          <w:b w:val="0"/>
          <w:sz w:val="22"/>
          <w:szCs w:val="22"/>
        </w:rPr>
      </w:pPr>
      <w:r w:rsidRPr="003B601B">
        <w:rPr>
          <w:b w:val="0"/>
          <w:sz w:val="22"/>
          <w:szCs w:val="22"/>
        </w:rPr>
        <w:t>9.3. Заказчик вправе удержать неустойку в размере, установленном Договором из суммы, подлежащей опла</w:t>
      </w:r>
      <w:r w:rsidR="00B31ED0" w:rsidRPr="003B601B">
        <w:rPr>
          <w:b w:val="0"/>
          <w:sz w:val="22"/>
          <w:szCs w:val="22"/>
        </w:rPr>
        <w:t>те Подрядчику.</w:t>
      </w:r>
      <w:r w:rsidR="00B31ED0" w:rsidRPr="003B601B">
        <w:rPr>
          <w:b w:val="0"/>
          <w:sz w:val="22"/>
          <w:szCs w:val="22"/>
        </w:rPr>
        <w:tab/>
      </w:r>
      <w:r w:rsidR="00B31ED0" w:rsidRPr="003B601B">
        <w:rPr>
          <w:b w:val="0"/>
          <w:sz w:val="22"/>
          <w:szCs w:val="22"/>
        </w:rPr>
        <w:tab/>
      </w:r>
    </w:p>
    <w:p w:rsidR="009D53DA" w:rsidRPr="003B601B" w:rsidRDefault="009D53DA" w:rsidP="009D53DA">
      <w:pPr>
        <w:pStyle w:val="FR1"/>
        <w:ind w:left="0" w:right="-8"/>
        <w:jc w:val="both"/>
        <w:rPr>
          <w:b w:val="0"/>
          <w:sz w:val="22"/>
          <w:szCs w:val="22"/>
        </w:rPr>
      </w:pPr>
      <w:r w:rsidRPr="003B601B">
        <w:rPr>
          <w:b w:val="0"/>
          <w:sz w:val="22"/>
          <w:szCs w:val="22"/>
        </w:rPr>
        <w:t>9.4. В случае нарушения сроков оплаты за выполненные работы по Договору более чем на 20 банковских дней, Подрядчик имеет право потребовать от Заказчика уплатить Подрядчику неустойку в размере 0,1% от суммы задолженности за каждый банковский день просрочки, но не более 5% от суммы задолженности. Датой начисления неустойки считается дата получения Заказчиком письменной претензии.</w:t>
      </w:r>
      <w:r w:rsidRPr="003B601B">
        <w:rPr>
          <w:b w:val="0"/>
          <w:sz w:val="22"/>
          <w:szCs w:val="22"/>
        </w:rPr>
        <w:tab/>
      </w:r>
      <w:r w:rsidRPr="003B601B">
        <w:rPr>
          <w:b w:val="0"/>
          <w:sz w:val="22"/>
          <w:szCs w:val="22"/>
        </w:rPr>
        <w:tab/>
        <w:t xml:space="preserve">  </w:t>
      </w:r>
      <w:r w:rsidRPr="003B601B">
        <w:rPr>
          <w:b w:val="0"/>
          <w:sz w:val="22"/>
          <w:szCs w:val="22"/>
        </w:rPr>
        <w:tab/>
        <w:t xml:space="preserve">           </w:t>
      </w:r>
    </w:p>
    <w:p w:rsidR="009D53DA" w:rsidRPr="003B601B" w:rsidRDefault="009D53DA" w:rsidP="009D53DA">
      <w:pPr>
        <w:pStyle w:val="FR1"/>
        <w:ind w:left="0" w:right="0"/>
        <w:jc w:val="both"/>
        <w:rPr>
          <w:b w:val="0"/>
          <w:sz w:val="22"/>
          <w:szCs w:val="22"/>
        </w:rPr>
      </w:pPr>
      <w:r w:rsidRPr="003B601B">
        <w:rPr>
          <w:b w:val="0"/>
          <w:sz w:val="22"/>
          <w:szCs w:val="22"/>
        </w:rPr>
        <w:t xml:space="preserve">9.5. Штрафные санкции применяются Сторонами только при предъявлении письменной претензии. Штрафные санкции, применяемые к </w:t>
      </w:r>
      <w:r w:rsidR="005226C8" w:rsidRPr="003B601B">
        <w:rPr>
          <w:b w:val="0"/>
          <w:sz w:val="22"/>
          <w:szCs w:val="22"/>
        </w:rPr>
        <w:t>Подрядчику</w:t>
      </w:r>
      <w:r w:rsidRPr="003B601B">
        <w:rPr>
          <w:b w:val="0"/>
          <w:sz w:val="22"/>
          <w:szCs w:val="22"/>
        </w:rPr>
        <w:t xml:space="preserve">, могут быть удержаны Заказчиком в одностороннем порядке из подлежащей оплате </w:t>
      </w:r>
      <w:r w:rsidR="005226C8" w:rsidRPr="003B601B">
        <w:rPr>
          <w:b w:val="0"/>
          <w:sz w:val="22"/>
          <w:szCs w:val="22"/>
        </w:rPr>
        <w:t>Подрядчику</w:t>
      </w:r>
      <w:r w:rsidRPr="003B601B">
        <w:rPr>
          <w:b w:val="0"/>
          <w:sz w:val="22"/>
          <w:szCs w:val="22"/>
        </w:rPr>
        <w:t xml:space="preserve"> суммы по настоящему Договору. Уплата неустойки не освобождает стороны от исполнения своих обязательств в натуре.</w:t>
      </w:r>
      <w:r w:rsidRPr="003B601B">
        <w:rPr>
          <w:b w:val="0"/>
          <w:sz w:val="22"/>
          <w:szCs w:val="22"/>
        </w:rPr>
        <w:tab/>
      </w:r>
      <w:r w:rsidRPr="003B601B">
        <w:rPr>
          <w:b w:val="0"/>
          <w:sz w:val="22"/>
          <w:szCs w:val="22"/>
        </w:rPr>
        <w:tab/>
        <w:t xml:space="preserve">          </w:t>
      </w:r>
    </w:p>
    <w:p w:rsidR="009D53DA" w:rsidRPr="003B601B" w:rsidRDefault="009D53DA" w:rsidP="009D53DA">
      <w:pPr>
        <w:spacing w:before="0" w:line="259" w:lineRule="auto"/>
        <w:ind w:firstLine="0"/>
        <w:rPr>
          <w:rFonts w:ascii="Times New Roman" w:hAnsi="Times New Roman" w:cs="Times New Roman"/>
        </w:rPr>
      </w:pPr>
      <w:r w:rsidRPr="003B601B">
        <w:rPr>
          <w:rFonts w:ascii="Times New Roman" w:hAnsi="Times New Roman" w:cs="Times New Roman"/>
        </w:rPr>
        <w:t xml:space="preserve">9.6. Все споры и разногласия между Сторонами, возникающие в ходе выполнения обязательств по Договору, подлежат разрешению путем переговоров. В случае невозможности решения споров и разногласий путем переговоров, споры и разногласия подлежат разрешению в претензионном порядке. При этом срок ответа на претензию составляет 14 календарных дней с момента ее получения Стороной. </w:t>
      </w:r>
    </w:p>
    <w:p w:rsidR="009D53DA" w:rsidRPr="003B601B" w:rsidRDefault="009D53DA" w:rsidP="009D53DA">
      <w:pPr>
        <w:spacing w:before="0" w:line="259" w:lineRule="auto"/>
        <w:ind w:firstLine="0"/>
        <w:rPr>
          <w:rFonts w:ascii="Times New Roman" w:hAnsi="Times New Roman" w:cs="Times New Roman"/>
        </w:rPr>
      </w:pPr>
      <w:r w:rsidRPr="003B601B">
        <w:rPr>
          <w:rFonts w:ascii="Times New Roman" w:hAnsi="Times New Roman" w:cs="Times New Roman"/>
        </w:rPr>
        <w:t>9.7. В случае невозможности решения споров и разногласий в претензионном порядке в течение 2-х месяцев, Стороны вправе обратиться за их разрешением в Арбитражный суд Московской области в соответствии с действующим законодательством РФ.</w:t>
      </w:r>
    </w:p>
    <w:p w:rsidR="009D53DA" w:rsidRPr="003B601B" w:rsidRDefault="009D53DA" w:rsidP="009D53DA">
      <w:pPr>
        <w:pStyle w:val="FR1"/>
        <w:ind w:left="0" w:right="-8"/>
        <w:jc w:val="both"/>
        <w:rPr>
          <w:b w:val="0"/>
          <w:sz w:val="22"/>
          <w:szCs w:val="22"/>
        </w:rPr>
      </w:pPr>
      <w:r w:rsidRPr="003B601B">
        <w:rPr>
          <w:b w:val="0"/>
          <w:sz w:val="22"/>
          <w:szCs w:val="22"/>
        </w:rPr>
        <w:t>9.8.</w:t>
      </w:r>
      <w:r w:rsidRPr="003B601B">
        <w:rPr>
          <w:sz w:val="22"/>
          <w:szCs w:val="22"/>
        </w:rPr>
        <w:t xml:space="preserve"> </w:t>
      </w:r>
      <w:r w:rsidRPr="003B601B">
        <w:rPr>
          <w:b w:val="0"/>
          <w:sz w:val="22"/>
          <w:szCs w:val="22"/>
        </w:rPr>
        <w:t>Ущерб, причиненный Заказчику или третьему лицу по вине Подрядчика, возмещается Подрядчиком в полном объеме.</w:t>
      </w:r>
    </w:p>
    <w:p w:rsidR="00F95FAC" w:rsidRPr="003B601B" w:rsidRDefault="00F95FAC" w:rsidP="009D53DA">
      <w:pPr>
        <w:pStyle w:val="FR1"/>
        <w:ind w:left="0" w:right="-8" w:firstLine="708"/>
        <w:rPr>
          <w:sz w:val="22"/>
          <w:szCs w:val="22"/>
        </w:rPr>
      </w:pPr>
    </w:p>
    <w:p w:rsidR="009D53DA" w:rsidRPr="003B601B" w:rsidRDefault="009D53DA" w:rsidP="009D53DA">
      <w:pPr>
        <w:pStyle w:val="FR1"/>
        <w:ind w:left="0" w:right="-8" w:firstLine="708"/>
        <w:rPr>
          <w:b w:val="0"/>
          <w:sz w:val="22"/>
          <w:szCs w:val="22"/>
        </w:rPr>
      </w:pPr>
      <w:r w:rsidRPr="003B601B">
        <w:rPr>
          <w:sz w:val="22"/>
          <w:szCs w:val="22"/>
        </w:rPr>
        <w:t>10. СРОК ДЕЙСТВИЯ ДОГОВОРА. РАСТОРЖЕНИЕ ДОГОВОРА</w:t>
      </w:r>
    </w:p>
    <w:p w:rsidR="009D53DA" w:rsidRPr="003B601B" w:rsidRDefault="009D53DA" w:rsidP="009D53DA">
      <w:pPr>
        <w:pStyle w:val="FR1"/>
        <w:ind w:left="0" w:right="-8"/>
        <w:jc w:val="both"/>
        <w:rPr>
          <w:b w:val="0"/>
          <w:sz w:val="22"/>
          <w:szCs w:val="22"/>
        </w:rPr>
      </w:pPr>
      <w:r w:rsidRPr="003B601B">
        <w:rPr>
          <w:b w:val="0"/>
          <w:sz w:val="22"/>
          <w:szCs w:val="22"/>
        </w:rPr>
        <w:t xml:space="preserve">10.1. Настоящий Договор считается заключенным с момента подписания Сторонами и действует до полного исполнения сторонами своих обязательств по </w:t>
      </w:r>
      <w:r w:rsidR="00B31ED0" w:rsidRPr="003B601B">
        <w:rPr>
          <w:b w:val="0"/>
          <w:sz w:val="22"/>
          <w:szCs w:val="22"/>
        </w:rPr>
        <w:t>Д</w:t>
      </w:r>
      <w:r w:rsidRPr="003B601B">
        <w:rPr>
          <w:b w:val="0"/>
          <w:sz w:val="22"/>
          <w:szCs w:val="22"/>
        </w:rPr>
        <w:t>оговору.</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10.2. Заказчик вправе расторгнуть договор в одностороннем порядке путем направления уведомления о расторжении договора в случаях:</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 xml:space="preserve"> - задержки Подрядчиком начала выполнения работ более чем на 5 рабочих дней по причинам, не зависящим от Заказчика;</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 нарушения Подрядчиком срока выполнения работ;</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B31ED0">
      <w:pPr>
        <w:pStyle w:val="FR1"/>
        <w:ind w:left="0" w:right="-6"/>
        <w:jc w:val="both"/>
        <w:rPr>
          <w:b w:val="0"/>
          <w:sz w:val="22"/>
          <w:szCs w:val="22"/>
        </w:rPr>
      </w:pPr>
      <w:r w:rsidRPr="003B601B">
        <w:rPr>
          <w:b w:val="0"/>
          <w:sz w:val="22"/>
          <w:szCs w:val="22"/>
        </w:rPr>
        <w:t xml:space="preserve">- несоблюдения Подрядчиком требований по качеству работ, если исправление соответствующих некачественно выполненных работ влечет задержку более чем на 5 рабочих дней;  </w:t>
      </w:r>
      <w:r w:rsidRPr="003B601B">
        <w:rPr>
          <w:b w:val="0"/>
          <w:sz w:val="22"/>
          <w:szCs w:val="22"/>
        </w:rPr>
        <w:tab/>
        <w:t xml:space="preserve"> </w:t>
      </w:r>
    </w:p>
    <w:p w:rsidR="009D53DA" w:rsidRPr="003B601B" w:rsidRDefault="009D53DA" w:rsidP="00B31ED0">
      <w:pPr>
        <w:pStyle w:val="FR1"/>
        <w:ind w:left="0" w:right="-6"/>
        <w:jc w:val="both"/>
        <w:rPr>
          <w:b w:val="0"/>
          <w:sz w:val="22"/>
          <w:szCs w:val="22"/>
        </w:rPr>
      </w:pPr>
      <w:r w:rsidRPr="003B601B">
        <w:rPr>
          <w:b w:val="0"/>
          <w:sz w:val="22"/>
          <w:szCs w:val="22"/>
        </w:rPr>
        <w:t xml:space="preserve">  - приостановления действия, отзыва, аннулирования необходимых лицензий, издания или отмены актов государственных органов, лишающих Подрядчика права на производство работ по  настоящему договору;          </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 xml:space="preserve">- неоднократного нарушения Подрядчиком своих обязательств по настоящему Договору.   </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При этом Договор считается расторгнутым с момента получения стороной уведомления о расторжении Договора. Уведомление о расторжении договора направленное Заказчиком факсимильным сообщением является надлежащим.</w:t>
      </w:r>
      <w:r w:rsidRPr="003B601B">
        <w:rPr>
          <w:b w:val="0"/>
          <w:sz w:val="22"/>
          <w:szCs w:val="22"/>
        </w:rPr>
        <w:tab/>
        <w:t xml:space="preserve">   </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B31398" w:rsidRPr="003B601B" w:rsidRDefault="00B31398" w:rsidP="009D53DA">
      <w:pPr>
        <w:pStyle w:val="FR1"/>
        <w:ind w:left="0" w:right="-8"/>
        <w:rPr>
          <w:sz w:val="22"/>
          <w:szCs w:val="22"/>
        </w:rPr>
      </w:pPr>
    </w:p>
    <w:p w:rsidR="009D53DA" w:rsidRPr="003B601B" w:rsidRDefault="009D53DA" w:rsidP="009D53DA">
      <w:pPr>
        <w:pStyle w:val="FR1"/>
        <w:ind w:left="0" w:right="-8"/>
        <w:rPr>
          <w:b w:val="0"/>
          <w:sz w:val="22"/>
          <w:szCs w:val="22"/>
        </w:rPr>
      </w:pPr>
      <w:r w:rsidRPr="003B601B">
        <w:rPr>
          <w:sz w:val="22"/>
          <w:szCs w:val="22"/>
        </w:rPr>
        <w:lastRenderedPageBreak/>
        <w:t>11. ОСОБЫЕ УСЛОВИЯ</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11.1.</w:t>
      </w:r>
      <w:r w:rsidRPr="003B601B">
        <w:rPr>
          <w:b/>
        </w:rPr>
        <w:t xml:space="preserve"> </w:t>
      </w:r>
      <w:r w:rsidRPr="003B601B">
        <w:rPr>
          <w:rFonts w:ascii="Times New Roman" w:hAnsi="Times New Roman" w:cs="Times New Roman"/>
        </w:rPr>
        <w:t xml:space="preserve">Все изменения и дополнения к Договору оформляются Сторонами путем подписания дополнительных соглашений к Договору.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11.2. Все извещения и корреспонденция направляются Сторонами друг другу по почтовым адресам, указанным в разделе 1</w:t>
      </w:r>
      <w:r w:rsidR="00B31ED0" w:rsidRPr="003B601B">
        <w:rPr>
          <w:rFonts w:ascii="Times New Roman" w:hAnsi="Times New Roman" w:cs="Times New Roman"/>
        </w:rPr>
        <w:t>2</w:t>
      </w:r>
      <w:r w:rsidRPr="003B601B">
        <w:rPr>
          <w:rFonts w:ascii="Times New Roman" w:hAnsi="Times New Roman" w:cs="Times New Roman"/>
        </w:rPr>
        <w:t xml:space="preserve"> Договора. Извещения и иная корреспонденция могут направляться Сторонами с использованием факсимильной связи, по почте с уведомлением о вручении, экспресс-почте или иным способом, предусматривающим регистрацию доставки соответствующего отправления, либо с курьером.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Стороны могут обмениваться документами по факсимильной связи с последующим предоставлением подлинных документов</w:t>
      </w:r>
      <w:r w:rsidR="00C35F3F" w:rsidRPr="003B601B">
        <w:rPr>
          <w:rFonts w:ascii="Times New Roman" w:hAnsi="Times New Roman" w:cs="Times New Roman"/>
        </w:rPr>
        <w:t xml:space="preserve"> (документ считается полученным при условии предоставления подлинного документа)</w:t>
      </w:r>
      <w:r w:rsidRPr="003B601B">
        <w:rPr>
          <w:rFonts w:ascii="Times New Roman" w:hAnsi="Times New Roman" w:cs="Times New Roman"/>
        </w:rPr>
        <w:t xml:space="preserve">. При этом они несут ответственность за достоверность подписи уполномоченных лиц.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 xml:space="preserve">Если любая из Сторон изменит свой почтовый адрес или реквизиты, указанные в Договоре, она обязана уведомить об этом другую Сторону в течение 5 (Пяти) дней с момента фактического изменения. Направление извещений или иной корреспонденции по старому почтовому адресу до уведомления, а также в случае ненадлежащего уведомления признается надлежащим уведомлением.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11.3. Подрядчик не вправе переуступить свои права и обязанности по Договору третьим лицам без получения на это согласия Заказчика.</w:t>
      </w:r>
    </w:p>
    <w:p w:rsidR="009D53DA" w:rsidRPr="003B601B" w:rsidRDefault="009D53DA" w:rsidP="009D53DA">
      <w:pPr>
        <w:pStyle w:val="FR1"/>
        <w:ind w:left="0" w:right="-8"/>
        <w:jc w:val="both"/>
        <w:rPr>
          <w:b w:val="0"/>
          <w:sz w:val="22"/>
          <w:szCs w:val="22"/>
        </w:rPr>
      </w:pPr>
      <w:r w:rsidRPr="003B601B">
        <w:rPr>
          <w:b w:val="0"/>
          <w:sz w:val="22"/>
          <w:szCs w:val="22"/>
        </w:rPr>
        <w:t xml:space="preserve">11.4. </w:t>
      </w:r>
      <w:r w:rsidRPr="003B601B">
        <w:rPr>
          <w:b w:val="0"/>
          <w:spacing w:val="1"/>
          <w:sz w:val="22"/>
          <w:szCs w:val="22"/>
        </w:rPr>
        <w:t xml:space="preserve">Настоящий Договор составлен </w:t>
      </w:r>
      <w:r w:rsidRPr="003B601B">
        <w:rPr>
          <w:b w:val="0"/>
          <w:spacing w:val="2"/>
          <w:sz w:val="22"/>
          <w:szCs w:val="22"/>
        </w:rPr>
        <w:t xml:space="preserve">в двух экземплярах, </w:t>
      </w:r>
      <w:r w:rsidRPr="003B601B">
        <w:rPr>
          <w:b w:val="0"/>
          <w:spacing w:val="4"/>
          <w:sz w:val="22"/>
          <w:szCs w:val="22"/>
        </w:rPr>
        <w:t xml:space="preserve">обладающих одинаковой юридической силой, по одному экземпляру Договора </w:t>
      </w:r>
      <w:r w:rsidRPr="003B601B">
        <w:rPr>
          <w:b w:val="0"/>
          <w:sz w:val="22"/>
          <w:szCs w:val="22"/>
        </w:rPr>
        <w:t>для каждой из Сторон.</w:t>
      </w:r>
    </w:p>
    <w:p w:rsidR="009D53DA" w:rsidRPr="003B601B" w:rsidRDefault="009D53DA" w:rsidP="009D53DA">
      <w:pPr>
        <w:pStyle w:val="FR1"/>
        <w:ind w:left="0" w:right="-8"/>
        <w:jc w:val="both"/>
        <w:rPr>
          <w:b w:val="0"/>
          <w:sz w:val="22"/>
          <w:szCs w:val="22"/>
        </w:rPr>
      </w:pPr>
      <w:r w:rsidRPr="003B601B">
        <w:rPr>
          <w:b w:val="0"/>
          <w:sz w:val="22"/>
          <w:szCs w:val="22"/>
        </w:rPr>
        <w:t>11.</w:t>
      </w:r>
      <w:r w:rsidR="00B31ED0" w:rsidRPr="003B601B">
        <w:rPr>
          <w:b w:val="0"/>
          <w:sz w:val="22"/>
          <w:szCs w:val="22"/>
        </w:rPr>
        <w:t>5</w:t>
      </w:r>
      <w:r w:rsidRPr="003B601B">
        <w:rPr>
          <w:b w:val="0"/>
          <w:sz w:val="22"/>
          <w:szCs w:val="22"/>
        </w:rPr>
        <w:t xml:space="preserve">. Все приложения к Договору являются неотъемлемой частью. </w:t>
      </w:r>
    </w:p>
    <w:p w:rsidR="009D53DA" w:rsidRPr="003B601B" w:rsidRDefault="009D53DA" w:rsidP="009D53DA">
      <w:pPr>
        <w:pStyle w:val="FR1"/>
        <w:ind w:left="0" w:right="-8"/>
        <w:jc w:val="both"/>
        <w:rPr>
          <w:b w:val="0"/>
          <w:sz w:val="22"/>
          <w:szCs w:val="22"/>
        </w:rPr>
      </w:pPr>
    </w:p>
    <w:p w:rsidR="009D53DA" w:rsidRPr="003B601B" w:rsidRDefault="009D53DA" w:rsidP="009D53DA">
      <w:pPr>
        <w:pStyle w:val="FR1"/>
        <w:ind w:left="0" w:right="-8"/>
        <w:jc w:val="both"/>
        <w:rPr>
          <w:i/>
          <w:sz w:val="22"/>
          <w:szCs w:val="22"/>
        </w:rPr>
      </w:pPr>
      <w:r w:rsidRPr="003B601B">
        <w:rPr>
          <w:i/>
          <w:sz w:val="22"/>
          <w:szCs w:val="22"/>
        </w:rPr>
        <w:t>Приложения:</w:t>
      </w:r>
    </w:p>
    <w:p w:rsidR="00B71925" w:rsidRPr="003B601B" w:rsidRDefault="00B71925" w:rsidP="00B71925">
      <w:pPr>
        <w:pStyle w:val="FR1"/>
        <w:ind w:left="0" w:right="-8"/>
        <w:jc w:val="both"/>
        <w:rPr>
          <w:b w:val="0"/>
          <w:i/>
          <w:sz w:val="22"/>
          <w:szCs w:val="22"/>
        </w:rPr>
      </w:pPr>
      <w:r w:rsidRPr="003B601B">
        <w:rPr>
          <w:b w:val="0"/>
          <w:i/>
          <w:sz w:val="22"/>
          <w:szCs w:val="22"/>
        </w:rPr>
        <w:t xml:space="preserve">Приложение №1 – </w:t>
      </w:r>
      <w:r w:rsidR="005B2672">
        <w:rPr>
          <w:b w:val="0"/>
          <w:i/>
          <w:sz w:val="22"/>
          <w:szCs w:val="22"/>
        </w:rPr>
        <w:t xml:space="preserve">Техническое задание </w:t>
      </w:r>
    </w:p>
    <w:p w:rsidR="00E07C00" w:rsidRPr="003B601B" w:rsidRDefault="00E07C00" w:rsidP="00E07C00">
      <w:pPr>
        <w:pStyle w:val="FR1"/>
        <w:ind w:left="0" w:right="-8"/>
        <w:jc w:val="both"/>
        <w:rPr>
          <w:b w:val="0"/>
          <w:i/>
          <w:sz w:val="22"/>
          <w:szCs w:val="22"/>
        </w:rPr>
      </w:pPr>
      <w:r>
        <w:rPr>
          <w:b w:val="0"/>
          <w:i/>
          <w:sz w:val="22"/>
          <w:szCs w:val="22"/>
        </w:rPr>
        <w:t xml:space="preserve">Приложение </w:t>
      </w:r>
      <w:r w:rsidR="005B2672">
        <w:rPr>
          <w:b w:val="0"/>
          <w:i/>
          <w:sz w:val="22"/>
          <w:szCs w:val="22"/>
        </w:rPr>
        <w:t>№2 – Локальный сметный расчет</w:t>
      </w:r>
    </w:p>
    <w:p w:rsidR="00B31398" w:rsidRPr="003B601B" w:rsidRDefault="00B31398" w:rsidP="00B71925">
      <w:pPr>
        <w:pStyle w:val="FR1"/>
        <w:ind w:left="0" w:right="-8"/>
        <w:jc w:val="both"/>
        <w:rPr>
          <w:b w:val="0"/>
          <w:i/>
          <w:sz w:val="22"/>
          <w:szCs w:val="22"/>
        </w:rPr>
      </w:pPr>
    </w:p>
    <w:p w:rsidR="009D53DA" w:rsidRPr="003B601B" w:rsidRDefault="009D53DA" w:rsidP="009D53DA">
      <w:pPr>
        <w:pStyle w:val="FR1"/>
        <w:ind w:left="0" w:right="-8"/>
        <w:rPr>
          <w:sz w:val="22"/>
          <w:szCs w:val="22"/>
        </w:rPr>
      </w:pPr>
      <w:r w:rsidRPr="003B601B">
        <w:rPr>
          <w:sz w:val="22"/>
          <w:szCs w:val="22"/>
        </w:rPr>
        <w:t>12. АДРЕСА И БАНКОВСКИЕ РЕКВИЗИТЫ СТОРОН</w:t>
      </w:r>
    </w:p>
    <w:p w:rsidR="00B31ED0" w:rsidRPr="003B601B" w:rsidRDefault="00B31ED0" w:rsidP="009D53DA">
      <w:pPr>
        <w:pStyle w:val="FR1"/>
        <w:ind w:left="0" w:right="-8"/>
        <w:rPr>
          <w:sz w:val="22"/>
          <w:szCs w:val="22"/>
        </w:rPr>
      </w:pPr>
    </w:p>
    <w:tbl>
      <w:tblPr>
        <w:tblW w:w="15105" w:type="dxa"/>
        <w:tblLayout w:type="fixed"/>
        <w:tblLook w:val="0000"/>
      </w:tblPr>
      <w:tblGrid>
        <w:gridCol w:w="5157"/>
        <w:gridCol w:w="5157"/>
        <w:gridCol w:w="4791"/>
      </w:tblGrid>
      <w:tr w:rsidR="00DB4D56" w:rsidRPr="003B601B" w:rsidTr="00DB4D56">
        <w:trPr>
          <w:trHeight w:val="332"/>
        </w:trPr>
        <w:tc>
          <w:tcPr>
            <w:tcW w:w="5157" w:type="dxa"/>
          </w:tcPr>
          <w:p w:rsidR="00DB4D56" w:rsidRPr="00B31ED0" w:rsidRDefault="00DB4D56" w:rsidP="00A0663E">
            <w:pPr>
              <w:pStyle w:val="21"/>
              <w:widowControl w:val="0"/>
              <w:suppressAutoHyphens/>
              <w:overflowPunct/>
              <w:autoSpaceDE/>
              <w:autoSpaceDN/>
              <w:adjustRightInd/>
              <w:jc w:val="center"/>
              <w:rPr>
                <w:szCs w:val="22"/>
              </w:rPr>
            </w:pPr>
            <w:r>
              <w:rPr>
                <w:b/>
                <w:szCs w:val="22"/>
              </w:rPr>
              <w:t>ОО</w:t>
            </w:r>
            <w:r w:rsidRPr="00B31ED0">
              <w:rPr>
                <w:b/>
                <w:szCs w:val="22"/>
              </w:rPr>
              <w:t>О «</w:t>
            </w:r>
            <w:r>
              <w:rPr>
                <w:b/>
                <w:szCs w:val="22"/>
              </w:rPr>
              <w:t>Дом и К</w:t>
            </w:r>
            <w:r w:rsidRPr="00B31ED0">
              <w:rPr>
                <w:b/>
                <w:szCs w:val="22"/>
              </w:rPr>
              <w:t>»</w:t>
            </w:r>
          </w:p>
        </w:tc>
        <w:tc>
          <w:tcPr>
            <w:tcW w:w="5157" w:type="dxa"/>
          </w:tcPr>
          <w:p w:rsidR="00DB4D56" w:rsidRPr="003B601B" w:rsidRDefault="00DB4D56" w:rsidP="00B31398">
            <w:pPr>
              <w:pStyle w:val="21"/>
              <w:widowControl w:val="0"/>
              <w:suppressAutoHyphens/>
              <w:overflowPunct/>
              <w:autoSpaceDE/>
              <w:autoSpaceDN/>
              <w:adjustRightInd/>
              <w:jc w:val="center"/>
              <w:rPr>
                <w:szCs w:val="22"/>
              </w:rPr>
            </w:pPr>
          </w:p>
        </w:tc>
        <w:tc>
          <w:tcPr>
            <w:tcW w:w="4791" w:type="dxa"/>
          </w:tcPr>
          <w:p w:rsidR="00DB4D56" w:rsidRPr="003B601B" w:rsidRDefault="00DB4D56" w:rsidP="005D6C96">
            <w:pPr>
              <w:spacing w:before="0" w:line="240" w:lineRule="auto"/>
              <w:ind w:firstLine="0"/>
              <w:jc w:val="center"/>
              <w:rPr>
                <w:rFonts w:ascii="Times New Roman" w:hAnsi="Times New Roman" w:cs="Times New Roman"/>
                <w:b/>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Юридический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pStyle w:val="ConsNonformat"/>
              <w:rPr>
                <w:rFonts w:ascii="Times New Roman" w:hAnsi="Times New Roman" w:cs="Times New Roman"/>
                <w:snapToGrid w:val="0"/>
                <w:sz w:val="22"/>
                <w:szCs w:val="22"/>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Почтовый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
        </w:tc>
        <w:tc>
          <w:tcPr>
            <w:tcW w:w="5157" w:type="dxa"/>
          </w:tcPr>
          <w:p w:rsidR="00DB4D56" w:rsidRPr="003B601B" w:rsidRDefault="00DB4D56" w:rsidP="00FA0DE0">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КПП</w:t>
            </w:r>
            <w:r>
              <w:rPr>
                <w:rFonts w:ascii="Times New Roman" w:hAnsi="Times New Roman" w:cs="Times New Roman"/>
              </w:rPr>
              <w:t xml:space="preserve"> </w:t>
            </w:r>
            <w:r w:rsidRPr="00B31ED0">
              <w:rPr>
                <w:rFonts w:ascii="Times New Roman" w:hAnsi="Times New Roman" w:cs="Times New Roman"/>
              </w:rPr>
              <w:t>50090</w:t>
            </w:r>
            <w:r>
              <w:rPr>
                <w:rFonts w:ascii="Times New Roman" w:hAnsi="Times New Roman" w:cs="Times New Roman"/>
              </w:rPr>
              <w:t>10</w:t>
            </w:r>
            <w:r w:rsidRPr="00B31ED0">
              <w:rPr>
                <w:rFonts w:ascii="Times New Roman" w:hAnsi="Times New Roman" w:cs="Times New Roman"/>
              </w:rPr>
              <w:t>0</w:t>
            </w:r>
            <w:r>
              <w:rPr>
                <w:rFonts w:ascii="Times New Roman" w:hAnsi="Times New Roman" w:cs="Times New Roman"/>
              </w:rPr>
              <w:t>1</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ИНН</w:t>
            </w:r>
            <w:r>
              <w:rPr>
                <w:rFonts w:ascii="Times New Roman" w:hAnsi="Times New Roman" w:cs="Times New Roman"/>
              </w:rPr>
              <w:t xml:space="preserve"> </w:t>
            </w:r>
            <w:r w:rsidRPr="00B31ED0">
              <w:rPr>
                <w:rFonts w:ascii="Times New Roman" w:hAnsi="Times New Roman" w:cs="Times New Roman"/>
              </w:rPr>
              <w:t>5009</w:t>
            </w:r>
            <w:r w:rsidRPr="003965A1">
              <w:rPr>
                <w:rFonts w:ascii="Times New Roman" w:hAnsi="Times New Roman" w:cs="Times New Roman"/>
              </w:rPr>
              <w:t>040215</w:t>
            </w:r>
          </w:p>
        </w:tc>
        <w:tc>
          <w:tcPr>
            <w:tcW w:w="5157" w:type="dxa"/>
          </w:tcPr>
          <w:p w:rsidR="00DB4D56" w:rsidRPr="003B601B" w:rsidRDefault="00DB4D56" w:rsidP="005D6C96">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uppressAutoHyphens/>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Расчетный счет</w:t>
            </w:r>
            <w:r>
              <w:rPr>
                <w:rFonts w:ascii="Times New Roman" w:hAnsi="Times New Roman" w:cs="Times New Roman"/>
              </w:rPr>
              <w:t xml:space="preserve"> </w:t>
            </w:r>
            <w:r w:rsidRPr="003965A1">
              <w:rPr>
                <w:rFonts w:ascii="Times New Roman" w:hAnsi="Times New Roman" w:cs="Times New Roman"/>
              </w:rPr>
              <w:t>40702810601100141653</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uppressAutoHyphens/>
              <w:spacing w:before="0" w:line="240" w:lineRule="auto"/>
              <w:ind w:firstLine="0"/>
              <w:rPr>
                <w:rFonts w:ascii="Times New Roman" w:hAnsi="Times New Roman" w:cs="Times New Roman"/>
                <w:snapToGrid w:val="0"/>
              </w:rPr>
            </w:pPr>
          </w:p>
        </w:tc>
      </w:tr>
      <w:tr w:rsidR="00DB4D56" w:rsidRPr="003B601B" w:rsidTr="00DB4D56">
        <w:trPr>
          <w:trHeight w:val="267"/>
        </w:trPr>
        <w:tc>
          <w:tcPr>
            <w:tcW w:w="5157" w:type="dxa"/>
          </w:tcPr>
          <w:p w:rsidR="00DB4D56"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Наименование банка</w:t>
            </w:r>
            <w:r>
              <w:rPr>
                <w:rFonts w:ascii="Times New Roman" w:hAnsi="Times New Roman" w:cs="Times New Roman"/>
              </w:rPr>
              <w:t xml:space="preserve"> ОАО Банк «Возрождение»</w:t>
            </w:r>
            <w:r w:rsidRPr="00B31ED0">
              <w:rPr>
                <w:rFonts w:ascii="Times New Roman" w:hAnsi="Times New Roman" w:cs="Times New Roman"/>
              </w:rPr>
              <w:t xml:space="preserve"> </w:t>
            </w:r>
          </w:p>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БИК</w:t>
            </w:r>
            <w:r>
              <w:rPr>
                <w:rFonts w:ascii="Times New Roman" w:hAnsi="Times New Roman" w:cs="Times New Roman"/>
              </w:rPr>
              <w:t xml:space="preserve"> 044525181 </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Корр.счет</w:t>
            </w:r>
            <w:r>
              <w:rPr>
                <w:rFonts w:ascii="Times New Roman" w:hAnsi="Times New Roman" w:cs="Times New Roman"/>
              </w:rPr>
              <w:t xml:space="preserve"> 30101810900000000181</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rPr>
            </w:pPr>
          </w:p>
        </w:tc>
      </w:tr>
      <w:tr w:rsidR="00DB4D56" w:rsidRPr="003B601B" w:rsidTr="00DB4D56">
        <w:tc>
          <w:tcPr>
            <w:tcW w:w="5157" w:type="dxa"/>
          </w:tcPr>
          <w:p w:rsidR="00DB4D56" w:rsidRDefault="00DB4D56" w:rsidP="00A0663E">
            <w:pPr>
              <w:spacing w:before="0" w:line="240" w:lineRule="auto"/>
              <w:ind w:firstLine="0"/>
              <w:rPr>
                <w:rFonts w:ascii="Times New Roman" w:hAnsi="Times New Roman" w:cs="Times New Roman"/>
                <w:b/>
              </w:rPr>
            </w:pPr>
          </w:p>
          <w:p w:rsidR="00DB4D56" w:rsidRPr="00B31ED0" w:rsidRDefault="00DB4D56" w:rsidP="00A0663E">
            <w:pPr>
              <w:spacing w:before="0" w:line="240" w:lineRule="auto"/>
              <w:ind w:firstLine="0"/>
              <w:rPr>
                <w:rFonts w:ascii="Times New Roman" w:hAnsi="Times New Roman" w:cs="Times New Roman"/>
                <w:b/>
              </w:rPr>
            </w:pPr>
            <w:r w:rsidRPr="00B31ED0">
              <w:rPr>
                <w:rFonts w:ascii="Times New Roman" w:hAnsi="Times New Roman" w:cs="Times New Roman"/>
                <w:b/>
              </w:rPr>
              <w:t>Генеральный директор</w:t>
            </w:r>
          </w:p>
          <w:p w:rsidR="00DB4D56" w:rsidRPr="00B31ED0" w:rsidRDefault="00DB4D56" w:rsidP="00A0663E">
            <w:pPr>
              <w:spacing w:before="0" w:line="240" w:lineRule="auto"/>
              <w:ind w:firstLine="0"/>
              <w:rPr>
                <w:rFonts w:ascii="Times New Roman" w:hAnsi="Times New Roman" w:cs="Times New Roman"/>
                <w:b/>
              </w:rPr>
            </w:pPr>
          </w:p>
          <w:p w:rsidR="00DB4D56" w:rsidRPr="00B31ED0" w:rsidRDefault="00DB4D56" w:rsidP="00A0663E">
            <w:pPr>
              <w:spacing w:before="0" w:line="240" w:lineRule="auto"/>
              <w:ind w:firstLine="0"/>
              <w:rPr>
                <w:rFonts w:ascii="Times New Roman" w:hAnsi="Times New Roman" w:cs="Times New Roman"/>
                <w:b/>
              </w:rPr>
            </w:pPr>
            <w:r w:rsidRPr="00B31ED0">
              <w:rPr>
                <w:rFonts w:ascii="Times New Roman" w:hAnsi="Times New Roman" w:cs="Times New Roman"/>
                <w:b/>
              </w:rPr>
              <w:t>_________________________/</w:t>
            </w:r>
            <w:r>
              <w:rPr>
                <w:rFonts w:ascii="Times New Roman" w:hAnsi="Times New Roman" w:cs="Times New Roman"/>
                <w:b/>
              </w:rPr>
              <w:t>С</w:t>
            </w:r>
            <w:r w:rsidRPr="00B31ED0">
              <w:rPr>
                <w:rFonts w:ascii="Times New Roman" w:hAnsi="Times New Roman" w:cs="Times New Roman"/>
                <w:b/>
              </w:rPr>
              <w:t>.</w:t>
            </w:r>
            <w:r>
              <w:rPr>
                <w:rFonts w:ascii="Times New Roman" w:hAnsi="Times New Roman" w:cs="Times New Roman"/>
                <w:b/>
              </w:rPr>
              <w:t>И</w:t>
            </w:r>
            <w:r w:rsidRPr="00B31ED0">
              <w:rPr>
                <w:rFonts w:ascii="Times New Roman" w:hAnsi="Times New Roman" w:cs="Times New Roman"/>
                <w:b/>
              </w:rPr>
              <w:t xml:space="preserve">. </w:t>
            </w:r>
            <w:r>
              <w:rPr>
                <w:rFonts w:ascii="Times New Roman" w:hAnsi="Times New Roman" w:cs="Times New Roman"/>
                <w:b/>
              </w:rPr>
              <w:t>Фисенко</w:t>
            </w:r>
            <w:r w:rsidRPr="00B31ED0">
              <w:rPr>
                <w:rFonts w:ascii="Times New Roman" w:hAnsi="Times New Roman" w:cs="Times New Roman"/>
                <w:b/>
              </w:rPr>
              <w:t>/</w:t>
            </w:r>
          </w:p>
          <w:p w:rsidR="00DB4D56" w:rsidRPr="00B31ED0" w:rsidRDefault="00DB4D56" w:rsidP="00A0663E">
            <w:pPr>
              <w:spacing w:before="0" w:line="240" w:lineRule="auto"/>
              <w:ind w:firstLine="0"/>
              <w:rPr>
                <w:rFonts w:ascii="Times New Roman" w:hAnsi="Times New Roman" w:cs="Times New Roman"/>
              </w:rPr>
            </w:pPr>
            <w:r w:rsidRPr="00B31ED0">
              <w:rPr>
                <w:rFonts w:ascii="Times New Roman" w:hAnsi="Times New Roman" w:cs="Times New Roman"/>
              </w:rPr>
              <w:t>м.п.</w:t>
            </w:r>
          </w:p>
        </w:tc>
        <w:tc>
          <w:tcPr>
            <w:tcW w:w="5157" w:type="dxa"/>
          </w:tcPr>
          <w:p w:rsidR="00DB4D56" w:rsidRPr="003B601B" w:rsidRDefault="00DB4D56" w:rsidP="005D6C96">
            <w:pPr>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b/>
              </w:rPr>
            </w:pPr>
          </w:p>
        </w:tc>
      </w:tr>
    </w:tbl>
    <w:p w:rsidR="00B31ED0" w:rsidRPr="003B601B" w:rsidRDefault="00B31ED0"/>
    <w:sectPr w:rsidR="00B31ED0" w:rsidRPr="003B601B" w:rsidSect="00A06D4E">
      <w:footerReference w:type="default" r:id="rId8"/>
      <w:pgSz w:w="11906" w:h="16838" w:code="9"/>
      <w:pgMar w:top="568"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929" w:rsidRDefault="00E23929">
      <w:r>
        <w:separator/>
      </w:r>
    </w:p>
  </w:endnote>
  <w:endnote w:type="continuationSeparator" w:id="0">
    <w:p w:rsidR="00E23929" w:rsidRDefault="00E23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17" w:rsidRDefault="00B85717" w:rsidP="0001721C">
    <w:pPr>
      <w:pStyle w:val="a8"/>
      <w:tabs>
        <w:tab w:val="clear" w:pos="4677"/>
        <w:tab w:val="clear" w:pos="9355"/>
        <w:tab w:val="left" w:pos="3960"/>
        <w:tab w:val="left" w:pos="4248"/>
        <w:tab w:val="left" w:pos="6405"/>
      </w:tabs>
    </w:pPr>
    <w:r>
      <w:t>от Заказчика________</w:t>
    </w:r>
    <w:r>
      <w:tab/>
    </w:r>
    <w:r>
      <w:tab/>
      <w:t xml:space="preserve">- </w:t>
    </w:r>
    <w:fldSimple w:instr=" PAGE ">
      <w:r w:rsidR="004A64B7">
        <w:rPr>
          <w:noProof/>
        </w:rPr>
        <w:t>2</w:t>
      </w:r>
    </w:fldSimple>
    <w:r>
      <w:t xml:space="preserve"> -</w:t>
    </w:r>
    <w:r>
      <w:tab/>
      <w:t>от Подрядчика___________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929" w:rsidRDefault="00E23929">
      <w:r>
        <w:separator/>
      </w:r>
    </w:p>
  </w:footnote>
  <w:footnote w:type="continuationSeparator" w:id="0">
    <w:p w:rsidR="00E23929" w:rsidRDefault="00E23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E68"/>
    <w:multiLevelType w:val="multilevel"/>
    <w:tmpl w:val="B160339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935"/>
        </w:tabs>
        <w:ind w:left="1935" w:hanging="495"/>
      </w:pPr>
      <w:rPr>
        <w:rFonts w:hint="default"/>
      </w:rPr>
    </w:lvl>
    <w:lvl w:ilvl="2">
      <w:start w:val="2"/>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50761328"/>
    <w:multiLevelType w:val="multilevel"/>
    <w:tmpl w:val="461E6A22"/>
    <w:lvl w:ilvl="0">
      <w:start w:val="2"/>
      <w:numFmt w:val="decimal"/>
      <w:lvlText w:val="%1."/>
      <w:lvlJc w:val="left"/>
      <w:pPr>
        <w:tabs>
          <w:tab w:val="num" w:pos="495"/>
        </w:tabs>
        <w:ind w:left="495" w:hanging="495"/>
      </w:pPr>
      <w:rPr>
        <w:rFonts w:hint="default"/>
      </w:rPr>
    </w:lvl>
    <w:lvl w:ilvl="1">
      <w:start w:val="6"/>
      <w:numFmt w:val="decimal"/>
      <w:lvlText w:val="%1.%2."/>
      <w:lvlJc w:val="left"/>
      <w:pPr>
        <w:tabs>
          <w:tab w:val="num" w:pos="1203"/>
        </w:tabs>
        <w:ind w:left="1203" w:hanging="495"/>
      </w:pPr>
      <w:rPr>
        <w:rFonts w:hint="default"/>
      </w:rPr>
    </w:lvl>
    <w:lvl w:ilvl="2">
      <w:start w:val="2"/>
      <w:numFmt w:val="decimal"/>
      <w:lvlText w:val="%1.%2.%3."/>
      <w:lvlJc w:val="left"/>
      <w:pPr>
        <w:tabs>
          <w:tab w:val="num" w:pos="3600"/>
        </w:tabs>
        <w:ind w:left="3600"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53DA"/>
    <w:rsid w:val="00016CB4"/>
    <w:rsid w:val="0001721C"/>
    <w:rsid w:val="000271D4"/>
    <w:rsid w:val="000451E4"/>
    <w:rsid w:val="000734EE"/>
    <w:rsid w:val="000736E8"/>
    <w:rsid w:val="00075000"/>
    <w:rsid w:val="00075B70"/>
    <w:rsid w:val="00092598"/>
    <w:rsid w:val="000B1987"/>
    <w:rsid w:val="000C4734"/>
    <w:rsid w:val="000C62E5"/>
    <w:rsid w:val="000E0C1F"/>
    <w:rsid w:val="00106621"/>
    <w:rsid w:val="001540F9"/>
    <w:rsid w:val="00154CE1"/>
    <w:rsid w:val="001701AF"/>
    <w:rsid w:val="001829C0"/>
    <w:rsid w:val="001922B1"/>
    <w:rsid w:val="001A6B6B"/>
    <w:rsid w:val="00243D66"/>
    <w:rsid w:val="0024422D"/>
    <w:rsid w:val="0026696E"/>
    <w:rsid w:val="002714BC"/>
    <w:rsid w:val="00275766"/>
    <w:rsid w:val="002762B4"/>
    <w:rsid w:val="00282F02"/>
    <w:rsid w:val="002A08F2"/>
    <w:rsid w:val="002C350E"/>
    <w:rsid w:val="002D4305"/>
    <w:rsid w:val="002E7331"/>
    <w:rsid w:val="00326722"/>
    <w:rsid w:val="00326D64"/>
    <w:rsid w:val="003343A8"/>
    <w:rsid w:val="003A234F"/>
    <w:rsid w:val="003B601B"/>
    <w:rsid w:val="003D3A8C"/>
    <w:rsid w:val="003D3FB2"/>
    <w:rsid w:val="0040478C"/>
    <w:rsid w:val="004052E1"/>
    <w:rsid w:val="00410C1A"/>
    <w:rsid w:val="00445F77"/>
    <w:rsid w:val="00451BC2"/>
    <w:rsid w:val="004735AA"/>
    <w:rsid w:val="00476835"/>
    <w:rsid w:val="004931CE"/>
    <w:rsid w:val="004A64B7"/>
    <w:rsid w:val="004E27A5"/>
    <w:rsid w:val="004E7059"/>
    <w:rsid w:val="004F15EF"/>
    <w:rsid w:val="004F37FE"/>
    <w:rsid w:val="004F5902"/>
    <w:rsid w:val="005226C8"/>
    <w:rsid w:val="00535C74"/>
    <w:rsid w:val="0055030F"/>
    <w:rsid w:val="00551120"/>
    <w:rsid w:val="00552B74"/>
    <w:rsid w:val="00566229"/>
    <w:rsid w:val="0057790B"/>
    <w:rsid w:val="0058740D"/>
    <w:rsid w:val="00587813"/>
    <w:rsid w:val="00595B71"/>
    <w:rsid w:val="005A4F5C"/>
    <w:rsid w:val="005B2672"/>
    <w:rsid w:val="005D6C96"/>
    <w:rsid w:val="00621A57"/>
    <w:rsid w:val="0062788A"/>
    <w:rsid w:val="00644BF9"/>
    <w:rsid w:val="0064629C"/>
    <w:rsid w:val="00673474"/>
    <w:rsid w:val="00677F9E"/>
    <w:rsid w:val="006B3632"/>
    <w:rsid w:val="006D0773"/>
    <w:rsid w:val="006D7A30"/>
    <w:rsid w:val="00712DDB"/>
    <w:rsid w:val="00717F8E"/>
    <w:rsid w:val="0073550E"/>
    <w:rsid w:val="00745CC9"/>
    <w:rsid w:val="00772212"/>
    <w:rsid w:val="00775AF4"/>
    <w:rsid w:val="00787697"/>
    <w:rsid w:val="007A7AEA"/>
    <w:rsid w:val="007A7C9E"/>
    <w:rsid w:val="007E69E8"/>
    <w:rsid w:val="007F2BEC"/>
    <w:rsid w:val="007F339D"/>
    <w:rsid w:val="00806592"/>
    <w:rsid w:val="0081103D"/>
    <w:rsid w:val="00821660"/>
    <w:rsid w:val="00831EDF"/>
    <w:rsid w:val="0084047E"/>
    <w:rsid w:val="00864655"/>
    <w:rsid w:val="00893211"/>
    <w:rsid w:val="008C0BBF"/>
    <w:rsid w:val="008F1D40"/>
    <w:rsid w:val="009208E0"/>
    <w:rsid w:val="0093114E"/>
    <w:rsid w:val="009343B1"/>
    <w:rsid w:val="0094654F"/>
    <w:rsid w:val="009521EF"/>
    <w:rsid w:val="009963CF"/>
    <w:rsid w:val="009A1262"/>
    <w:rsid w:val="009B4AF3"/>
    <w:rsid w:val="009C34B3"/>
    <w:rsid w:val="009C43F3"/>
    <w:rsid w:val="009D0FF8"/>
    <w:rsid w:val="009D53DA"/>
    <w:rsid w:val="00A0663E"/>
    <w:rsid w:val="00A06D4E"/>
    <w:rsid w:val="00A14DA4"/>
    <w:rsid w:val="00A152F8"/>
    <w:rsid w:val="00A15AE5"/>
    <w:rsid w:val="00A212D8"/>
    <w:rsid w:val="00A37CD6"/>
    <w:rsid w:val="00AA7E8C"/>
    <w:rsid w:val="00AC7886"/>
    <w:rsid w:val="00AD7BD1"/>
    <w:rsid w:val="00AE0515"/>
    <w:rsid w:val="00AF7014"/>
    <w:rsid w:val="00B15E4E"/>
    <w:rsid w:val="00B31398"/>
    <w:rsid w:val="00B31ED0"/>
    <w:rsid w:val="00B50B2F"/>
    <w:rsid w:val="00B5353F"/>
    <w:rsid w:val="00B53C64"/>
    <w:rsid w:val="00B71925"/>
    <w:rsid w:val="00B85717"/>
    <w:rsid w:val="00BD035E"/>
    <w:rsid w:val="00BE5346"/>
    <w:rsid w:val="00C17AC2"/>
    <w:rsid w:val="00C24B07"/>
    <w:rsid w:val="00C26CBB"/>
    <w:rsid w:val="00C35F3F"/>
    <w:rsid w:val="00C53229"/>
    <w:rsid w:val="00D14C10"/>
    <w:rsid w:val="00D40B17"/>
    <w:rsid w:val="00D674EF"/>
    <w:rsid w:val="00D73555"/>
    <w:rsid w:val="00D749B6"/>
    <w:rsid w:val="00D83209"/>
    <w:rsid w:val="00D95056"/>
    <w:rsid w:val="00DB4D56"/>
    <w:rsid w:val="00DB6B90"/>
    <w:rsid w:val="00DC6A9C"/>
    <w:rsid w:val="00DC742F"/>
    <w:rsid w:val="00DE22C2"/>
    <w:rsid w:val="00DF3C4A"/>
    <w:rsid w:val="00E076A7"/>
    <w:rsid w:val="00E07C00"/>
    <w:rsid w:val="00E16DE4"/>
    <w:rsid w:val="00E20B4E"/>
    <w:rsid w:val="00E23929"/>
    <w:rsid w:val="00E264E0"/>
    <w:rsid w:val="00E3157D"/>
    <w:rsid w:val="00E720ED"/>
    <w:rsid w:val="00E74FEF"/>
    <w:rsid w:val="00E95E7E"/>
    <w:rsid w:val="00EB2B9A"/>
    <w:rsid w:val="00EB7A0C"/>
    <w:rsid w:val="00EE1329"/>
    <w:rsid w:val="00EF3B3E"/>
    <w:rsid w:val="00F61338"/>
    <w:rsid w:val="00F95FAC"/>
    <w:rsid w:val="00FA0DE0"/>
    <w:rsid w:val="00FE08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3DA"/>
    <w:pPr>
      <w:widowControl w:val="0"/>
      <w:autoSpaceDE w:val="0"/>
      <w:autoSpaceDN w:val="0"/>
      <w:adjustRightInd w:val="0"/>
      <w:spacing w:before="60" w:line="260" w:lineRule="auto"/>
      <w:ind w:firstLine="700"/>
      <w:jc w:val="both"/>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D53DA"/>
    <w:pPr>
      <w:widowControl w:val="0"/>
      <w:autoSpaceDE w:val="0"/>
      <w:autoSpaceDN w:val="0"/>
      <w:adjustRightInd w:val="0"/>
      <w:ind w:left="3240" w:right="3200"/>
      <w:jc w:val="center"/>
    </w:pPr>
    <w:rPr>
      <w:b/>
      <w:bCs/>
      <w:sz w:val="24"/>
      <w:szCs w:val="24"/>
    </w:rPr>
  </w:style>
  <w:style w:type="paragraph" w:customStyle="1" w:styleId="ConsPlusNonformat">
    <w:name w:val="ConsPlusNonformat"/>
    <w:rsid w:val="009D53DA"/>
    <w:pPr>
      <w:autoSpaceDE w:val="0"/>
      <w:autoSpaceDN w:val="0"/>
      <w:adjustRightInd w:val="0"/>
    </w:pPr>
    <w:rPr>
      <w:rFonts w:ascii="Courier New" w:hAnsi="Courier New" w:cs="Courier New"/>
    </w:rPr>
  </w:style>
  <w:style w:type="paragraph" w:customStyle="1" w:styleId="21">
    <w:name w:val="Основной текст 21"/>
    <w:basedOn w:val="a"/>
    <w:rsid w:val="00B31ED0"/>
    <w:pPr>
      <w:widowControl/>
      <w:overflowPunct w:val="0"/>
      <w:spacing w:before="0" w:line="240" w:lineRule="auto"/>
      <w:ind w:firstLine="0"/>
    </w:pPr>
    <w:rPr>
      <w:rFonts w:ascii="Times New Roman" w:hAnsi="Times New Roman" w:cs="Times New Roman"/>
      <w:szCs w:val="20"/>
    </w:rPr>
  </w:style>
  <w:style w:type="paragraph" w:customStyle="1" w:styleId="ConsNonformat">
    <w:name w:val="ConsNonformat"/>
    <w:rsid w:val="00B31ED0"/>
    <w:pPr>
      <w:autoSpaceDE w:val="0"/>
      <w:autoSpaceDN w:val="0"/>
      <w:adjustRightInd w:val="0"/>
    </w:pPr>
    <w:rPr>
      <w:rFonts w:ascii="Consultant" w:eastAsia="MS Mincho" w:hAnsi="Consultant" w:cs="Consultant"/>
    </w:rPr>
  </w:style>
  <w:style w:type="character" w:styleId="a3">
    <w:name w:val="annotation reference"/>
    <w:basedOn w:val="a0"/>
    <w:semiHidden/>
    <w:rsid w:val="005226C8"/>
    <w:rPr>
      <w:sz w:val="16"/>
      <w:szCs w:val="16"/>
    </w:rPr>
  </w:style>
  <w:style w:type="paragraph" w:styleId="a4">
    <w:name w:val="annotation text"/>
    <w:basedOn w:val="a"/>
    <w:semiHidden/>
    <w:rsid w:val="005226C8"/>
    <w:rPr>
      <w:sz w:val="20"/>
      <w:szCs w:val="20"/>
    </w:rPr>
  </w:style>
  <w:style w:type="paragraph" w:styleId="a5">
    <w:name w:val="annotation subject"/>
    <w:basedOn w:val="a4"/>
    <w:next w:val="a4"/>
    <w:semiHidden/>
    <w:rsid w:val="005226C8"/>
    <w:rPr>
      <w:b/>
      <w:bCs/>
    </w:rPr>
  </w:style>
  <w:style w:type="paragraph" w:styleId="a6">
    <w:name w:val="Balloon Text"/>
    <w:basedOn w:val="a"/>
    <w:semiHidden/>
    <w:rsid w:val="005226C8"/>
    <w:rPr>
      <w:rFonts w:ascii="Tahoma" w:hAnsi="Tahoma" w:cs="Tahoma"/>
      <w:sz w:val="16"/>
      <w:szCs w:val="16"/>
    </w:rPr>
  </w:style>
  <w:style w:type="paragraph" w:styleId="a7">
    <w:name w:val="header"/>
    <w:basedOn w:val="a"/>
    <w:rsid w:val="0001721C"/>
    <w:pPr>
      <w:tabs>
        <w:tab w:val="center" w:pos="4677"/>
        <w:tab w:val="right" w:pos="9355"/>
      </w:tabs>
    </w:pPr>
  </w:style>
  <w:style w:type="paragraph" w:styleId="a8">
    <w:name w:val="footer"/>
    <w:basedOn w:val="a"/>
    <w:rsid w:val="0001721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377C-1585-43F4-9A8D-87A397A8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2840</Words>
  <Characters>16192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
  <LinksUpToDate>false</LinksUpToDate>
  <CharactersWithSpaces>18995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rada</dc:creator>
  <cp:lastModifiedBy>elena.avilova</cp:lastModifiedBy>
  <cp:revision>10</cp:revision>
  <cp:lastPrinted>2014-06-30T09:37:00Z</cp:lastPrinted>
  <dcterms:created xsi:type="dcterms:W3CDTF">2014-07-31T04:37:00Z</dcterms:created>
  <dcterms:modified xsi:type="dcterms:W3CDTF">2014-07-31T11:56:00Z</dcterms:modified>
</cp:coreProperties>
</file>